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F1" w:rsidRPr="005F40C5" w:rsidRDefault="00F16BF1" w:rsidP="002E24F7">
      <w:pPr>
        <w:rPr>
          <w:b/>
          <w:sz w:val="18"/>
          <w:szCs w:val="18"/>
          <w:lang w:val="pl-PL"/>
        </w:rPr>
      </w:pPr>
    </w:p>
    <w:p w:rsidR="007D76C2" w:rsidRPr="005F40C5" w:rsidRDefault="00383459" w:rsidP="005F40C5">
      <w:pPr>
        <w:jc w:val="center"/>
        <w:rPr>
          <w:b/>
          <w:sz w:val="18"/>
          <w:szCs w:val="18"/>
          <w:lang w:val="pl-PL"/>
        </w:rPr>
      </w:pPr>
      <w:r w:rsidRPr="005F40C5">
        <w:rPr>
          <w:b/>
          <w:sz w:val="18"/>
          <w:szCs w:val="18"/>
          <w:lang w:val="pl-PL"/>
        </w:rPr>
        <w:t xml:space="preserve">Umowa </w:t>
      </w:r>
      <w:r w:rsidR="00F01BDE" w:rsidRPr="005F40C5">
        <w:rPr>
          <w:b/>
          <w:sz w:val="18"/>
          <w:szCs w:val="18"/>
          <w:lang w:val="pl-PL"/>
        </w:rPr>
        <w:t xml:space="preserve">pomiędzy </w:t>
      </w:r>
      <w:r w:rsidR="00F142C5" w:rsidRPr="005F40C5">
        <w:rPr>
          <w:b/>
          <w:sz w:val="18"/>
          <w:szCs w:val="18"/>
          <w:lang w:val="pl-PL"/>
        </w:rPr>
        <w:t>instytucją</w:t>
      </w:r>
      <w:r w:rsidR="00F01BDE" w:rsidRPr="005F40C5">
        <w:rPr>
          <w:b/>
          <w:sz w:val="18"/>
          <w:szCs w:val="18"/>
          <w:lang w:val="pl-PL"/>
        </w:rPr>
        <w:t xml:space="preserve"> wysyłającą a uczestnikiem </w:t>
      </w:r>
      <w:r w:rsidR="00DA79B5" w:rsidRPr="005F40C5">
        <w:rPr>
          <w:b/>
          <w:sz w:val="18"/>
          <w:szCs w:val="18"/>
          <w:lang w:val="pl-PL"/>
        </w:rPr>
        <w:t xml:space="preserve">mobilności </w:t>
      </w:r>
      <w:r w:rsidR="00DA79B5" w:rsidRPr="005F40C5">
        <w:rPr>
          <w:b/>
          <w:sz w:val="18"/>
          <w:szCs w:val="18"/>
          <w:lang w:val="pl-PL"/>
        </w:rPr>
        <w:br/>
      </w:r>
      <w:r w:rsidR="00F01BDE" w:rsidRPr="005F40C5">
        <w:rPr>
          <w:b/>
          <w:sz w:val="18"/>
          <w:szCs w:val="18"/>
          <w:lang w:val="pl-PL"/>
        </w:rPr>
        <w:t xml:space="preserve">w </w:t>
      </w:r>
      <w:r w:rsidRPr="005F40C5">
        <w:rPr>
          <w:b/>
          <w:sz w:val="18"/>
          <w:szCs w:val="18"/>
          <w:lang w:val="pl-PL"/>
        </w:rPr>
        <w:t xml:space="preserve">programie Erasmus + </w:t>
      </w:r>
      <w:r w:rsidRPr="005F40C5">
        <w:rPr>
          <w:b/>
          <w:sz w:val="18"/>
          <w:szCs w:val="18"/>
          <w:lang w:val="pl-PL"/>
        </w:rPr>
        <w:br/>
      </w:r>
    </w:p>
    <w:p w:rsidR="007D76C2" w:rsidRPr="005F40C5" w:rsidRDefault="007D76C2" w:rsidP="002E24F7">
      <w:pPr>
        <w:rPr>
          <w:b/>
          <w:sz w:val="18"/>
          <w:szCs w:val="18"/>
          <w:lang w:val="pl-PL"/>
        </w:rPr>
      </w:pPr>
    </w:p>
    <w:p w:rsidR="007D76C2" w:rsidRPr="005F40C5" w:rsidRDefault="007D76C2" w:rsidP="002E24F7">
      <w:pPr>
        <w:rPr>
          <w:b/>
          <w:sz w:val="18"/>
          <w:szCs w:val="18"/>
          <w:lang w:val="pl-PL"/>
        </w:rPr>
      </w:pPr>
      <w:r w:rsidRPr="005F40C5">
        <w:rPr>
          <w:b/>
          <w:sz w:val="18"/>
          <w:szCs w:val="18"/>
          <w:lang w:val="pl-PL"/>
        </w:rPr>
        <w:t xml:space="preserve">Sektor: </w:t>
      </w:r>
      <w:r w:rsidR="00576456" w:rsidRPr="005F40C5">
        <w:rPr>
          <w:b/>
          <w:sz w:val="18"/>
          <w:szCs w:val="18"/>
          <w:lang w:val="pl-PL"/>
        </w:rPr>
        <w:t>Edukacja szkolna</w:t>
      </w:r>
    </w:p>
    <w:p w:rsidR="007D76C2" w:rsidRPr="005F40C5" w:rsidRDefault="007D76C2" w:rsidP="002E24F7">
      <w:pPr>
        <w:rPr>
          <w:b/>
          <w:sz w:val="18"/>
          <w:szCs w:val="18"/>
          <w:lang w:val="pl-PL"/>
        </w:rPr>
      </w:pPr>
    </w:p>
    <w:p w:rsidR="002E24F7" w:rsidRPr="005F40C5" w:rsidRDefault="00CE6723" w:rsidP="00CE6723">
      <w:pPr>
        <w:pBdr>
          <w:bottom w:val="single" w:sz="6" w:space="1" w:color="auto"/>
        </w:pBdr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Zespół Szkół Rolnicze Centrum Kształcenia Ustawicznego im. Bohaterów Walk nad Bzurą 1939r w Sochaczewie</w:t>
      </w:r>
    </w:p>
    <w:p w:rsidR="002004BF" w:rsidRPr="005F40C5" w:rsidRDefault="002004BF" w:rsidP="002E24F7">
      <w:pPr>
        <w:rPr>
          <w:sz w:val="18"/>
          <w:szCs w:val="18"/>
          <w:lang w:val="pl-PL"/>
        </w:rPr>
      </w:pPr>
    </w:p>
    <w:p w:rsidR="002E24F7" w:rsidRPr="005F40C5" w:rsidRDefault="00374255" w:rsidP="002E24F7">
      <w:pPr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Adres</w:t>
      </w:r>
      <w:r w:rsidR="00CE6723" w:rsidRPr="005F40C5">
        <w:rPr>
          <w:sz w:val="18"/>
          <w:szCs w:val="18"/>
          <w:lang w:val="pl-PL"/>
        </w:rPr>
        <w:t xml:space="preserve">: ul. Marszałka Józefa Piłsudskiego 63, 96-500 Sochaczew, Polska. </w:t>
      </w:r>
    </w:p>
    <w:p w:rsidR="00576456" w:rsidRPr="005F40C5" w:rsidRDefault="00576456" w:rsidP="002E24F7">
      <w:pPr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 xml:space="preserve">Numer projektu: </w:t>
      </w:r>
      <w:bookmarkStart w:id="0" w:name="_Hlk101269820"/>
      <w:r w:rsidR="00CE6723" w:rsidRPr="005F40C5">
        <w:rPr>
          <w:sz w:val="18"/>
          <w:szCs w:val="18"/>
          <w:lang w:val="pl-PL"/>
        </w:rPr>
        <w:t>2021-1-PL01-KA122-SCH-000015414</w:t>
      </w:r>
      <w:bookmarkEnd w:id="0"/>
    </w:p>
    <w:p w:rsidR="00576456" w:rsidRPr="005F40C5" w:rsidRDefault="00576456" w:rsidP="002E24F7">
      <w:pPr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Rodzaj działania:</w:t>
      </w:r>
      <w:bookmarkStart w:id="1" w:name="_Hlk101269787"/>
      <w:r w:rsidR="00936B73">
        <w:rPr>
          <w:sz w:val="18"/>
          <w:szCs w:val="18"/>
          <w:lang w:val="pl-PL"/>
        </w:rPr>
        <w:t xml:space="preserve"> </w:t>
      </w:r>
      <w:r w:rsidR="00E046FC" w:rsidRPr="00E046FC">
        <w:rPr>
          <w:sz w:val="18"/>
          <w:szCs w:val="18"/>
          <w:lang w:val="pl-PL"/>
        </w:rPr>
        <w:t>Akredytowane projekty na rzecz mobilności uczniów i kadry w sektorze edukacji szkolnej</w:t>
      </w:r>
      <w:r w:rsidR="00CE6723" w:rsidRPr="005F40C5">
        <w:rPr>
          <w:sz w:val="18"/>
          <w:szCs w:val="18"/>
          <w:lang w:val="pl-PL"/>
        </w:rPr>
        <w:t xml:space="preserve">. </w:t>
      </w:r>
    </w:p>
    <w:bookmarkEnd w:id="1"/>
    <w:p w:rsidR="00576456" w:rsidRPr="005F40C5" w:rsidRDefault="00576456" w:rsidP="002E24F7">
      <w:pPr>
        <w:rPr>
          <w:strike/>
          <w:sz w:val="18"/>
          <w:szCs w:val="18"/>
          <w:lang w:val="pl-PL"/>
        </w:rPr>
      </w:pPr>
      <w:r w:rsidRPr="005F40C5">
        <w:rPr>
          <w:strike/>
          <w:sz w:val="18"/>
          <w:szCs w:val="18"/>
          <w:lang w:val="pl-PL"/>
        </w:rPr>
        <w:t>Numer mobilności w programie Erasmus+:</w:t>
      </w:r>
      <w:r w:rsidR="00CE6723" w:rsidRPr="005F40C5">
        <w:rPr>
          <w:strike/>
          <w:sz w:val="18"/>
          <w:szCs w:val="18"/>
          <w:lang w:val="pl-PL"/>
        </w:rPr>
        <w:t xml:space="preserve"> NIE DOTYCZY </w:t>
      </w:r>
    </w:p>
    <w:p w:rsidR="002004BF" w:rsidRPr="005F40C5" w:rsidRDefault="002004BF" w:rsidP="00756315">
      <w:pPr>
        <w:rPr>
          <w:sz w:val="18"/>
          <w:szCs w:val="18"/>
          <w:lang w:val="pl-PL"/>
        </w:rPr>
      </w:pPr>
    </w:p>
    <w:p w:rsidR="00756315" w:rsidRPr="005F40C5" w:rsidRDefault="00756315" w:rsidP="00756315">
      <w:pPr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dalej zwany/-a „</w:t>
      </w:r>
      <w:r w:rsidR="00576456" w:rsidRPr="005F40C5">
        <w:rPr>
          <w:sz w:val="18"/>
          <w:szCs w:val="18"/>
          <w:lang w:val="pl-PL"/>
        </w:rPr>
        <w:t>instytucją</w:t>
      </w:r>
      <w:r w:rsidRPr="005F40C5">
        <w:rPr>
          <w:sz w:val="18"/>
          <w:szCs w:val="18"/>
          <w:lang w:val="pl-PL"/>
        </w:rPr>
        <w:t xml:space="preserve">”, reprezentowany/-a do celów podpisania niniejszej </w:t>
      </w:r>
      <w:r w:rsidR="00576456" w:rsidRPr="005F40C5">
        <w:rPr>
          <w:sz w:val="18"/>
          <w:szCs w:val="18"/>
          <w:lang w:val="pl-PL"/>
        </w:rPr>
        <w:t>u</w:t>
      </w:r>
      <w:r w:rsidRPr="005F40C5">
        <w:rPr>
          <w:sz w:val="18"/>
          <w:szCs w:val="18"/>
          <w:lang w:val="pl-PL"/>
        </w:rPr>
        <w:t xml:space="preserve">mowy przez </w:t>
      </w:r>
      <w:r w:rsidR="00CE6723" w:rsidRPr="005F40C5">
        <w:rPr>
          <w:sz w:val="18"/>
          <w:szCs w:val="18"/>
          <w:lang w:val="pl-PL"/>
        </w:rPr>
        <w:t xml:space="preserve">Marka Wernickiego, Dyrektora Szkoły </w:t>
      </w:r>
      <w:r w:rsidRPr="005F40C5">
        <w:rPr>
          <w:sz w:val="18"/>
          <w:szCs w:val="18"/>
          <w:lang w:val="pl-PL"/>
        </w:rPr>
        <w:t>z jednej strony i</w:t>
      </w:r>
    </w:p>
    <w:p w:rsidR="002E24F7" w:rsidRPr="005F40C5" w:rsidRDefault="002E24F7" w:rsidP="002E24F7">
      <w:pPr>
        <w:rPr>
          <w:sz w:val="18"/>
          <w:szCs w:val="18"/>
          <w:lang w:val="pl-PL"/>
        </w:rPr>
      </w:pPr>
    </w:p>
    <w:p w:rsidR="00374255" w:rsidRPr="005F40C5" w:rsidRDefault="00F74EA0" w:rsidP="00374255">
      <w:pPr>
        <w:pBdr>
          <w:bottom w:val="single" w:sz="6" w:space="1" w:color="auto"/>
        </w:pBdr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Pan</w:t>
      </w:r>
      <w:r w:rsidR="007A4BE1" w:rsidRPr="005F40C5">
        <w:rPr>
          <w:sz w:val="18"/>
          <w:szCs w:val="18"/>
          <w:lang w:val="pl-PL"/>
        </w:rPr>
        <w:t>/Pani</w:t>
      </w:r>
      <w:r w:rsidR="00756315" w:rsidRPr="005F40C5">
        <w:rPr>
          <w:sz w:val="18"/>
          <w:szCs w:val="18"/>
          <w:lang w:val="pl-PL"/>
        </w:rPr>
        <w:t>[</w:t>
      </w:r>
      <w:r w:rsidR="00756315" w:rsidRPr="005F40C5">
        <w:rPr>
          <w:sz w:val="18"/>
          <w:szCs w:val="18"/>
          <w:highlight w:val="yellow"/>
          <w:lang w:val="pl-PL"/>
        </w:rPr>
        <w:t>imię i nazwisko Uczestnika</w:t>
      </w:r>
      <w:r w:rsidR="00756315" w:rsidRPr="005F40C5">
        <w:rPr>
          <w:sz w:val="18"/>
          <w:szCs w:val="18"/>
          <w:lang w:val="pl-PL"/>
        </w:rPr>
        <w:t>]</w:t>
      </w:r>
    </w:p>
    <w:p w:rsidR="00374255" w:rsidRPr="005F40C5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Dat</w:t>
      </w:r>
      <w:r w:rsidR="00F74EA0" w:rsidRPr="005F40C5">
        <w:rPr>
          <w:sz w:val="18"/>
          <w:szCs w:val="18"/>
          <w:lang w:val="pl-PL"/>
        </w:rPr>
        <w:t>a urodzenia</w:t>
      </w:r>
      <w:r w:rsidR="00824DF7" w:rsidRPr="005F40C5">
        <w:rPr>
          <w:sz w:val="18"/>
          <w:szCs w:val="18"/>
          <w:lang w:val="pl-PL"/>
        </w:rPr>
        <w:t>:</w:t>
      </w:r>
    </w:p>
    <w:p w:rsidR="003E6541" w:rsidRPr="005F40C5" w:rsidRDefault="00824DF7" w:rsidP="003E6541">
      <w:pPr>
        <w:tabs>
          <w:tab w:val="left" w:leader="dot" w:pos="8931"/>
        </w:tabs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Adres:</w:t>
      </w:r>
    </w:p>
    <w:p w:rsidR="00CE6723" w:rsidRPr="005F40C5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Telefon</w:t>
      </w:r>
      <w:r w:rsidR="00824DF7" w:rsidRPr="005F40C5">
        <w:rPr>
          <w:sz w:val="18"/>
          <w:szCs w:val="18"/>
          <w:lang w:val="pl-PL"/>
        </w:rPr>
        <w:t>:</w:t>
      </w:r>
    </w:p>
    <w:p w:rsidR="00576456" w:rsidRPr="005F40C5" w:rsidRDefault="00756315" w:rsidP="00CE6723">
      <w:pPr>
        <w:tabs>
          <w:tab w:val="left" w:leader="dot" w:pos="3261"/>
          <w:tab w:val="left" w:pos="3828"/>
          <w:tab w:val="left" w:leader="dot" w:pos="8931"/>
        </w:tabs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E</w:t>
      </w:r>
      <w:r w:rsidR="00824DF7" w:rsidRPr="005F40C5">
        <w:rPr>
          <w:sz w:val="18"/>
          <w:szCs w:val="18"/>
          <w:lang w:val="pl-PL"/>
        </w:rPr>
        <w:t>-mail:</w:t>
      </w:r>
    </w:p>
    <w:p w:rsidR="00CE6723" w:rsidRPr="005F40C5" w:rsidRDefault="00CE6723" w:rsidP="00CE6723">
      <w:pPr>
        <w:tabs>
          <w:tab w:val="left" w:leader="dot" w:pos="3261"/>
          <w:tab w:val="left" w:pos="3828"/>
          <w:tab w:val="left" w:leader="dot" w:pos="8931"/>
        </w:tabs>
        <w:rPr>
          <w:sz w:val="18"/>
          <w:szCs w:val="18"/>
          <w:lang w:val="pl-PL"/>
        </w:rPr>
      </w:pPr>
    </w:p>
    <w:p w:rsidR="00BD0556" w:rsidRPr="005F40C5" w:rsidRDefault="00BD0556" w:rsidP="00BD0556">
      <w:pPr>
        <w:spacing w:after="120"/>
        <w:rPr>
          <w:strike/>
          <w:sz w:val="18"/>
          <w:szCs w:val="18"/>
          <w:lang w:val="pl-PL"/>
        </w:rPr>
      </w:pPr>
      <w:r w:rsidRPr="005F40C5">
        <w:rPr>
          <w:strike/>
          <w:sz w:val="18"/>
          <w:szCs w:val="18"/>
          <w:lang w:val="pl-PL"/>
        </w:rPr>
        <w:t xml:space="preserve">Numer rachunku bankowego, na który będzie przekazywane </w:t>
      </w:r>
      <w:r w:rsidR="00576456" w:rsidRPr="005F40C5">
        <w:rPr>
          <w:strike/>
          <w:sz w:val="18"/>
          <w:szCs w:val="18"/>
          <w:lang w:val="pl-PL"/>
        </w:rPr>
        <w:t>wsparcie finansowe</w:t>
      </w:r>
      <w:r w:rsidR="005F40C5" w:rsidRPr="005F40C5">
        <w:rPr>
          <w:strike/>
          <w:sz w:val="18"/>
          <w:szCs w:val="18"/>
          <w:lang w:val="pl-PL"/>
        </w:rPr>
        <w:t xml:space="preserve">: NIE DOTYCZY 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BD0556" w:rsidRPr="005F40C5" w:rsidTr="005F40C5">
        <w:trPr>
          <w:trHeight w:val="1551"/>
        </w:trPr>
        <w:tc>
          <w:tcPr>
            <w:tcW w:w="9214" w:type="dxa"/>
          </w:tcPr>
          <w:p w:rsidR="00BD0556" w:rsidRPr="005F40C5" w:rsidRDefault="00BD0556" w:rsidP="00CE6723">
            <w:pPr>
              <w:tabs>
                <w:tab w:val="left" w:leader="dot" w:pos="8789"/>
              </w:tabs>
              <w:spacing w:before="120"/>
              <w:ind w:left="142"/>
              <w:rPr>
                <w:strike/>
                <w:sz w:val="18"/>
                <w:szCs w:val="18"/>
                <w:lang w:val="pl-PL"/>
              </w:rPr>
            </w:pPr>
            <w:r w:rsidRPr="005F40C5">
              <w:rPr>
                <w:strike/>
                <w:sz w:val="18"/>
                <w:szCs w:val="18"/>
                <w:lang w:val="pl-PL"/>
              </w:rPr>
              <w:t xml:space="preserve">Posiadacz rachunku bankowego: </w:t>
            </w:r>
          </w:p>
          <w:p w:rsidR="00BD0556" w:rsidRPr="005F40C5" w:rsidRDefault="00BD0556" w:rsidP="00A010F0">
            <w:pPr>
              <w:tabs>
                <w:tab w:val="left" w:leader="dot" w:pos="8789"/>
              </w:tabs>
              <w:spacing w:before="120"/>
              <w:ind w:left="143"/>
              <w:rPr>
                <w:strike/>
                <w:sz w:val="18"/>
                <w:szCs w:val="18"/>
                <w:lang w:val="pl-PL"/>
              </w:rPr>
            </w:pPr>
            <w:r w:rsidRPr="005F40C5">
              <w:rPr>
                <w:strike/>
                <w:sz w:val="18"/>
                <w:szCs w:val="18"/>
                <w:lang w:val="pl-PL"/>
              </w:rPr>
              <w:t xml:space="preserve">Nazwa banku: </w:t>
            </w:r>
          </w:p>
          <w:p w:rsidR="00BD0556" w:rsidRPr="005F40C5" w:rsidRDefault="00BD0556" w:rsidP="00BD0556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strike/>
                <w:sz w:val="18"/>
                <w:szCs w:val="18"/>
                <w:lang w:val="pl-PL"/>
              </w:rPr>
            </w:pPr>
            <w:r w:rsidRPr="005F40C5">
              <w:rPr>
                <w:strike/>
                <w:sz w:val="18"/>
                <w:szCs w:val="18"/>
                <w:lang w:val="pl-PL"/>
              </w:rPr>
              <w:t>Numer SWIFT banku:</w:t>
            </w:r>
            <w:r w:rsidR="00591D5E">
              <w:rPr>
                <w:strike/>
                <w:sz w:val="18"/>
                <w:szCs w:val="18"/>
                <w:lang w:val="pl-PL"/>
              </w:rPr>
              <w:t xml:space="preserve"> </w:t>
            </w:r>
            <w:r w:rsidRPr="005F40C5">
              <w:rPr>
                <w:strike/>
                <w:sz w:val="18"/>
                <w:szCs w:val="18"/>
                <w:lang w:val="pl-PL"/>
              </w:rPr>
              <w:t>Waluta</w:t>
            </w:r>
            <w:r w:rsidR="005F40C5" w:rsidRPr="005F40C5">
              <w:rPr>
                <w:strike/>
                <w:sz w:val="18"/>
                <w:szCs w:val="18"/>
                <w:lang w:val="pl-PL"/>
              </w:rPr>
              <w:t>:</w:t>
            </w:r>
          </w:p>
          <w:p w:rsidR="002004BF" w:rsidRPr="005F40C5" w:rsidRDefault="00BD0556" w:rsidP="00576456">
            <w:pPr>
              <w:tabs>
                <w:tab w:val="left" w:leader="dot" w:pos="8789"/>
              </w:tabs>
              <w:spacing w:before="120"/>
              <w:ind w:left="143"/>
              <w:rPr>
                <w:sz w:val="18"/>
                <w:szCs w:val="18"/>
                <w:lang w:val="pl-PL"/>
              </w:rPr>
            </w:pPr>
            <w:r w:rsidRPr="005F40C5">
              <w:rPr>
                <w:strike/>
                <w:sz w:val="18"/>
                <w:szCs w:val="18"/>
                <w:lang w:val="pl-PL"/>
              </w:rPr>
              <w:t>IBAN – pełen numer rachunku</w:t>
            </w:r>
            <w:r w:rsidR="005F40C5" w:rsidRPr="005F40C5">
              <w:rPr>
                <w:strike/>
                <w:sz w:val="18"/>
                <w:szCs w:val="18"/>
                <w:lang w:val="pl-PL"/>
              </w:rPr>
              <w:t xml:space="preserve">: </w:t>
            </w:r>
          </w:p>
        </w:tc>
      </w:tr>
    </w:tbl>
    <w:p w:rsidR="00A21412" w:rsidRPr="005F40C5" w:rsidRDefault="00A21412" w:rsidP="003E6541">
      <w:pPr>
        <w:spacing w:before="120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dalej zwan</w:t>
      </w:r>
      <w:r w:rsidR="00756315" w:rsidRPr="005F40C5">
        <w:rPr>
          <w:sz w:val="18"/>
          <w:szCs w:val="18"/>
          <w:lang w:val="pl-PL"/>
        </w:rPr>
        <w:t>y/-a</w:t>
      </w:r>
      <w:r w:rsidRPr="005F40C5">
        <w:rPr>
          <w:sz w:val="18"/>
          <w:szCs w:val="18"/>
          <w:lang w:val="pl-PL"/>
        </w:rPr>
        <w:t xml:space="preserve"> „Uczestnikiem” z drugiej strony</w:t>
      </w:r>
      <w:r w:rsidR="00487024" w:rsidRPr="005F40C5">
        <w:rPr>
          <w:sz w:val="18"/>
          <w:szCs w:val="18"/>
          <w:lang w:val="pl-PL"/>
        </w:rPr>
        <w:t>.</w:t>
      </w:r>
    </w:p>
    <w:p w:rsidR="00A21412" w:rsidRPr="005F40C5" w:rsidRDefault="00A21412" w:rsidP="00735E06">
      <w:pPr>
        <w:rPr>
          <w:sz w:val="18"/>
          <w:szCs w:val="18"/>
          <w:lang w:val="pl-PL"/>
        </w:rPr>
      </w:pPr>
    </w:p>
    <w:p w:rsidR="00BD0556" w:rsidRPr="005F40C5" w:rsidRDefault="00BD0556" w:rsidP="00BD0556">
      <w:pPr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Strony uzgodniły Warunki i Załączniki wymienione poniżej stanowiące integralną część Umowy (zwanej dalej „Umową”):</w:t>
      </w:r>
    </w:p>
    <w:p w:rsidR="00BD0556" w:rsidRPr="005F40C5" w:rsidRDefault="00BD0556" w:rsidP="00BD0556">
      <w:pPr>
        <w:tabs>
          <w:tab w:val="left" w:pos="1701"/>
        </w:tabs>
        <w:ind w:left="1701" w:hanging="1701"/>
        <w:rPr>
          <w:sz w:val="18"/>
          <w:szCs w:val="18"/>
          <w:lang w:val="pl-PL"/>
        </w:rPr>
      </w:pPr>
    </w:p>
    <w:p w:rsidR="00BD0556" w:rsidRPr="005F40C5" w:rsidRDefault="00BD0556" w:rsidP="00BD0556">
      <w:pPr>
        <w:tabs>
          <w:tab w:val="left" w:pos="1701"/>
        </w:tabs>
        <w:ind w:left="1701" w:hanging="1701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Załącznik I</w:t>
      </w:r>
      <w:r w:rsidRPr="005F40C5">
        <w:rPr>
          <w:sz w:val="18"/>
          <w:szCs w:val="18"/>
          <w:lang w:val="pl-PL"/>
        </w:rPr>
        <w:tab/>
      </w:r>
      <w:r w:rsidR="00927504" w:rsidRPr="00927504">
        <w:rPr>
          <w:sz w:val="18"/>
          <w:szCs w:val="18"/>
          <w:lang w:val="pl-PL"/>
        </w:rPr>
        <w:t>Program mobilności grupowej</w:t>
      </w:r>
    </w:p>
    <w:p w:rsidR="00BD0556" w:rsidRPr="005F40C5" w:rsidRDefault="00BD0556" w:rsidP="00BD0556">
      <w:pPr>
        <w:tabs>
          <w:tab w:val="left" w:pos="1701"/>
        </w:tabs>
        <w:ind w:left="1701" w:hanging="1701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Załącznik II</w:t>
      </w:r>
      <w:r w:rsidRPr="005F40C5">
        <w:rPr>
          <w:sz w:val="18"/>
          <w:szCs w:val="18"/>
          <w:lang w:val="pl-PL"/>
        </w:rPr>
        <w:tab/>
        <w:t>Warunki ogólne</w:t>
      </w:r>
    </w:p>
    <w:p w:rsidR="00BD0556" w:rsidRPr="005F40C5" w:rsidRDefault="00BD0556" w:rsidP="00BD0556">
      <w:pPr>
        <w:rPr>
          <w:sz w:val="18"/>
          <w:szCs w:val="18"/>
          <w:lang w:val="pl-PL"/>
        </w:rPr>
      </w:pPr>
    </w:p>
    <w:p w:rsidR="00BD0556" w:rsidRPr="005F40C5" w:rsidRDefault="00BD0556" w:rsidP="00BD0556">
      <w:pPr>
        <w:jc w:val="both"/>
        <w:rPr>
          <w:sz w:val="18"/>
          <w:szCs w:val="18"/>
          <w:u w:val="single"/>
          <w:lang w:val="pl-PL"/>
        </w:rPr>
      </w:pPr>
      <w:r w:rsidRPr="005F40C5">
        <w:rPr>
          <w:sz w:val="18"/>
          <w:szCs w:val="18"/>
          <w:u w:val="single"/>
          <w:lang w:val="pl-PL"/>
        </w:rPr>
        <w:t>Postanowienia zawarte w Umowie będą miały pierwszeństwo przed postanowieniami zawartymi w załącznikach.</w:t>
      </w:r>
    </w:p>
    <w:p w:rsidR="007D76C2" w:rsidRPr="005F40C5" w:rsidRDefault="007D76C2" w:rsidP="00735E06">
      <w:pPr>
        <w:rPr>
          <w:sz w:val="18"/>
          <w:szCs w:val="18"/>
          <w:lang w:val="pl-PL"/>
        </w:rPr>
      </w:pPr>
    </w:p>
    <w:p w:rsidR="00476BFF" w:rsidRPr="005F40C5" w:rsidRDefault="00476BFF" w:rsidP="00476BFF">
      <w:pPr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 xml:space="preserve">Wymiana </w:t>
      </w:r>
      <w:r w:rsidR="00C320CF" w:rsidRPr="005F40C5">
        <w:rPr>
          <w:sz w:val="18"/>
          <w:szCs w:val="18"/>
          <w:lang w:val="pl-PL"/>
        </w:rPr>
        <w:t xml:space="preserve">pomiędzy stronami </w:t>
      </w:r>
      <w:r w:rsidRPr="005F40C5">
        <w:rPr>
          <w:sz w:val="18"/>
          <w:szCs w:val="18"/>
          <w:lang w:val="pl-PL"/>
        </w:rPr>
        <w:t>Załącznika I z oryginalnymi podpisami nie jest wymagana. Podpisy elektroniczne lub skany dokumentu są dopuszczalne, o ile pozwala na to prawo krajowe.</w:t>
      </w:r>
    </w:p>
    <w:p w:rsidR="005F40C5" w:rsidRPr="005F40C5" w:rsidRDefault="005F40C5" w:rsidP="005F40C5">
      <w:pPr>
        <w:rPr>
          <w:sz w:val="18"/>
          <w:szCs w:val="18"/>
          <w:lang w:val="pl-PL"/>
        </w:rPr>
      </w:pPr>
    </w:p>
    <w:p w:rsidR="00E36E14" w:rsidRPr="005F40C5" w:rsidRDefault="00E36E14" w:rsidP="007A0A7A">
      <w:pPr>
        <w:jc w:val="center"/>
        <w:rPr>
          <w:sz w:val="18"/>
          <w:szCs w:val="18"/>
          <w:lang w:val="pl-PL"/>
        </w:rPr>
      </w:pPr>
    </w:p>
    <w:p w:rsidR="00D5448C" w:rsidRPr="005F40C5" w:rsidRDefault="00136FA7" w:rsidP="007A0A7A">
      <w:pPr>
        <w:jc w:val="center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WARUNKI</w:t>
      </w:r>
      <w:r w:rsidR="006B0E37" w:rsidRPr="005F40C5">
        <w:rPr>
          <w:sz w:val="18"/>
          <w:szCs w:val="18"/>
          <w:lang w:val="pl-PL"/>
        </w:rPr>
        <w:t xml:space="preserve"> SZCZEGÓLNE</w:t>
      </w:r>
    </w:p>
    <w:p w:rsidR="00D5448C" w:rsidRPr="005F40C5" w:rsidRDefault="00D5448C">
      <w:pPr>
        <w:rPr>
          <w:sz w:val="18"/>
          <w:szCs w:val="18"/>
          <w:lang w:val="pl-PL"/>
        </w:rPr>
      </w:pPr>
    </w:p>
    <w:p w:rsidR="00E36E14" w:rsidRPr="005F40C5" w:rsidRDefault="00E36E14">
      <w:pPr>
        <w:rPr>
          <w:sz w:val="18"/>
          <w:szCs w:val="18"/>
          <w:lang w:val="pl-PL"/>
        </w:rPr>
      </w:pPr>
    </w:p>
    <w:p w:rsidR="00F96310" w:rsidRPr="005F40C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ARTYKUŁ</w:t>
      </w:r>
      <w:r w:rsidR="00F96310" w:rsidRPr="005F40C5">
        <w:rPr>
          <w:sz w:val="18"/>
          <w:szCs w:val="18"/>
          <w:lang w:val="pl-PL"/>
        </w:rPr>
        <w:t xml:space="preserve"> 1 – </w:t>
      </w:r>
      <w:r w:rsidRPr="005F40C5">
        <w:rPr>
          <w:sz w:val="18"/>
          <w:szCs w:val="18"/>
          <w:lang w:val="pl-PL"/>
        </w:rPr>
        <w:t xml:space="preserve">CEL </w:t>
      </w:r>
      <w:r w:rsidR="00721605" w:rsidRPr="005F40C5">
        <w:rPr>
          <w:sz w:val="18"/>
          <w:szCs w:val="18"/>
          <w:lang w:val="pl-PL"/>
        </w:rPr>
        <w:t>UMOWY</w:t>
      </w:r>
    </w:p>
    <w:p w:rsidR="00E07160" w:rsidRPr="005F40C5" w:rsidRDefault="00C956D6" w:rsidP="00087030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1</w:t>
      </w:r>
      <w:r w:rsidR="00F96310" w:rsidRPr="005F40C5">
        <w:rPr>
          <w:sz w:val="18"/>
          <w:szCs w:val="18"/>
          <w:lang w:val="pl-PL"/>
        </w:rPr>
        <w:t>.1</w:t>
      </w:r>
      <w:r w:rsidR="00F96310" w:rsidRPr="005F40C5">
        <w:rPr>
          <w:sz w:val="18"/>
          <w:szCs w:val="18"/>
          <w:lang w:val="pl-PL"/>
        </w:rPr>
        <w:tab/>
      </w:r>
      <w:r w:rsidR="00576456" w:rsidRPr="005F40C5">
        <w:rPr>
          <w:sz w:val="18"/>
          <w:szCs w:val="18"/>
          <w:lang w:val="pl-PL"/>
        </w:rPr>
        <w:t>Instytucja</w:t>
      </w:r>
      <w:r w:rsidR="00A60647">
        <w:rPr>
          <w:sz w:val="18"/>
          <w:szCs w:val="18"/>
          <w:lang w:val="pl-PL"/>
        </w:rPr>
        <w:t xml:space="preserve"> </w:t>
      </w:r>
      <w:r w:rsidR="00136FA7" w:rsidRPr="005F40C5">
        <w:rPr>
          <w:sz w:val="18"/>
          <w:szCs w:val="18"/>
          <w:lang w:val="pl-PL"/>
        </w:rPr>
        <w:t xml:space="preserve">zapewni </w:t>
      </w:r>
      <w:r w:rsidR="00AD175E" w:rsidRPr="005F40C5">
        <w:rPr>
          <w:sz w:val="18"/>
          <w:szCs w:val="18"/>
          <w:lang w:val="pl-PL"/>
        </w:rPr>
        <w:t>U</w:t>
      </w:r>
      <w:r w:rsidR="00136FA7" w:rsidRPr="005F40C5">
        <w:rPr>
          <w:sz w:val="18"/>
          <w:szCs w:val="18"/>
          <w:lang w:val="pl-PL"/>
        </w:rPr>
        <w:t xml:space="preserve">czestnikowi </w:t>
      </w:r>
      <w:r w:rsidR="00721605" w:rsidRPr="005F40C5">
        <w:rPr>
          <w:sz w:val="18"/>
          <w:szCs w:val="18"/>
          <w:lang w:val="pl-PL"/>
        </w:rPr>
        <w:t xml:space="preserve">wsparcie </w:t>
      </w:r>
      <w:r w:rsidR="00136FA7" w:rsidRPr="005F40C5">
        <w:rPr>
          <w:sz w:val="18"/>
          <w:szCs w:val="18"/>
          <w:lang w:val="pl-PL"/>
        </w:rPr>
        <w:t xml:space="preserve">na </w:t>
      </w:r>
      <w:r w:rsidR="007A0A7A" w:rsidRPr="005F40C5">
        <w:rPr>
          <w:sz w:val="18"/>
          <w:szCs w:val="18"/>
          <w:lang w:val="pl-PL"/>
        </w:rPr>
        <w:t>wyjazd w celu realizacji</w:t>
      </w:r>
      <w:r w:rsidR="00A60647">
        <w:rPr>
          <w:sz w:val="18"/>
          <w:szCs w:val="18"/>
          <w:lang w:val="pl-PL"/>
        </w:rPr>
        <w:t xml:space="preserve"> </w:t>
      </w:r>
      <w:r w:rsidR="002004BF" w:rsidRPr="005F40C5">
        <w:rPr>
          <w:sz w:val="18"/>
          <w:szCs w:val="18"/>
          <w:lang w:val="pl-PL"/>
        </w:rPr>
        <w:t>mobilności</w:t>
      </w:r>
      <w:r w:rsidR="00A60647">
        <w:rPr>
          <w:sz w:val="18"/>
          <w:szCs w:val="18"/>
          <w:lang w:val="pl-PL"/>
        </w:rPr>
        <w:t xml:space="preserve"> </w:t>
      </w:r>
      <w:r w:rsidR="00457888" w:rsidRPr="005F40C5">
        <w:rPr>
          <w:sz w:val="18"/>
          <w:szCs w:val="18"/>
          <w:lang w:val="pl-PL"/>
        </w:rPr>
        <w:t xml:space="preserve">w </w:t>
      </w:r>
      <w:r w:rsidR="007A0A7A" w:rsidRPr="005F40C5">
        <w:rPr>
          <w:sz w:val="18"/>
          <w:szCs w:val="18"/>
          <w:lang w:val="pl-PL"/>
        </w:rPr>
        <w:t>pr</w:t>
      </w:r>
      <w:r w:rsidR="00457888" w:rsidRPr="005F40C5">
        <w:rPr>
          <w:sz w:val="18"/>
          <w:szCs w:val="18"/>
          <w:lang w:val="pl-PL"/>
        </w:rPr>
        <w:t>ogram</w:t>
      </w:r>
      <w:r w:rsidR="007A0A7A" w:rsidRPr="005F40C5">
        <w:rPr>
          <w:sz w:val="18"/>
          <w:szCs w:val="18"/>
          <w:lang w:val="pl-PL"/>
        </w:rPr>
        <w:t>ie</w:t>
      </w:r>
      <w:r w:rsidR="00A60647">
        <w:rPr>
          <w:sz w:val="18"/>
          <w:szCs w:val="18"/>
          <w:lang w:val="pl-PL"/>
        </w:rPr>
        <w:t xml:space="preserve"> </w:t>
      </w:r>
      <w:r w:rsidR="00E35FC0" w:rsidRPr="005F40C5">
        <w:rPr>
          <w:sz w:val="18"/>
          <w:szCs w:val="18"/>
          <w:lang w:val="pl-PL"/>
        </w:rPr>
        <w:t>Erasmus</w:t>
      </w:r>
      <w:r w:rsidR="00176215" w:rsidRPr="005F40C5">
        <w:rPr>
          <w:sz w:val="18"/>
          <w:szCs w:val="18"/>
          <w:lang w:val="pl-PL"/>
        </w:rPr>
        <w:t>+</w:t>
      </w:r>
      <w:r w:rsidR="00E35FC0" w:rsidRPr="005F40C5">
        <w:rPr>
          <w:sz w:val="18"/>
          <w:szCs w:val="18"/>
          <w:lang w:val="pl-PL"/>
        </w:rPr>
        <w:t xml:space="preserve">. </w:t>
      </w:r>
    </w:p>
    <w:p w:rsidR="007A0A7A" w:rsidRPr="005F40C5" w:rsidRDefault="00F96310" w:rsidP="00087030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1.</w:t>
      </w:r>
      <w:r w:rsidR="00C64F27" w:rsidRPr="005F40C5">
        <w:rPr>
          <w:sz w:val="18"/>
          <w:szCs w:val="18"/>
          <w:lang w:val="pl-PL"/>
        </w:rPr>
        <w:t>2</w:t>
      </w:r>
      <w:r w:rsidRPr="005F40C5">
        <w:rPr>
          <w:sz w:val="18"/>
          <w:szCs w:val="18"/>
          <w:lang w:val="pl-PL"/>
        </w:rPr>
        <w:tab/>
      </w:r>
      <w:r w:rsidR="00457888" w:rsidRPr="005F40C5">
        <w:rPr>
          <w:sz w:val="18"/>
          <w:szCs w:val="18"/>
          <w:lang w:val="pl-PL"/>
        </w:rPr>
        <w:t>Uczestnik</w:t>
      </w:r>
      <w:r w:rsidR="00A60647">
        <w:rPr>
          <w:sz w:val="18"/>
          <w:szCs w:val="18"/>
          <w:lang w:val="pl-PL"/>
        </w:rPr>
        <w:t xml:space="preserve"> </w:t>
      </w:r>
      <w:r w:rsidR="00306F38" w:rsidRPr="005F40C5">
        <w:rPr>
          <w:sz w:val="18"/>
          <w:szCs w:val="18"/>
          <w:lang w:val="pl-PL"/>
        </w:rPr>
        <w:t>akceptuje warunki wsparcia</w:t>
      </w:r>
      <w:r w:rsidR="00A60647">
        <w:rPr>
          <w:sz w:val="18"/>
          <w:szCs w:val="18"/>
          <w:lang w:val="pl-PL"/>
        </w:rPr>
        <w:t xml:space="preserve"> </w:t>
      </w:r>
      <w:r w:rsidR="002004BF" w:rsidRPr="005F40C5">
        <w:rPr>
          <w:sz w:val="18"/>
          <w:szCs w:val="18"/>
          <w:lang w:val="pl-PL"/>
        </w:rPr>
        <w:t xml:space="preserve">lub zapewnienia usług </w:t>
      </w:r>
      <w:r w:rsidR="00102750" w:rsidRPr="005F40C5">
        <w:rPr>
          <w:sz w:val="18"/>
          <w:szCs w:val="18"/>
          <w:lang w:val="pl-PL"/>
        </w:rPr>
        <w:t xml:space="preserve">określone w </w:t>
      </w:r>
      <w:r w:rsidR="00A05993" w:rsidRPr="005F40C5">
        <w:rPr>
          <w:sz w:val="18"/>
          <w:szCs w:val="18"/>
          <w:lang w:val="pl-PL"/>
        </w:rPr>
        <w:t>artykule</w:t>
      </w:r>
      <w:r w:rsidR="00102750" w:rsidRPr="005F40C5">
        <w:rPr>
          <w:sz w:val="18"/>
          <w:szCs w:val="18"/>
          <w:lang w:val="pl-PL"/>
        </w:rPr>
        <w:t xml:space="preserve"> 3</w:t>
      </w:r>
      <w:r w:rsidR="00457888" w:rsidRPr="005F40C5">
        <w:rPr>
          <w:sz w:val="18"/>
          <w:szCs w:val="18"/>
          <w:lang w:val="pl-PL"/>
        </w:rPr>
        <w:t xml:space="preserve"> i zobowiązuje się zrealizować program mobilności </w:t>
      </w:r>
      <w:r w:rsidR="00102750" w:rsidRPr="005F40C5">
        <w:rPr>
          <w:sz w:val="18"/>
          <w:szCs w:val="18"/>
          <w:lang w:val="pl-PL"/>
        </w:rPr>
        <w:t xml:space="preserve">uzgodniony w Załączniku I </w:t>
      </w:r>
      <w:r w:rsidR="00457888" w:rsidRPr="005F40C5">
        <w:rPr>
          <w:sz w:val="18"/>
          <w:szCs w:val="18"/>
          <w:lang w:val="pl-PL"/>
        </w:rPr>
        <w:t xml:space="preserve">w celu </w:t>
      </w:r>
      <w:r w:rsidR="00102750" w:rsidRPr="005F40C5">
        <w:rPr>
          <w:sz w:val="18"/>
          <w:szCs w:val="18"/>
          <w:lang w:val="pl-PL"/>
        </w:rPr>
        <w:t>zrealizowania</w:t>
      </w:r>
      <w:r w:rsidR="00A60647">
        <w:rPr>
          <w:sz w:val="18"/>
          <w:szCs w:val="18"/>
          <w:lang w:val="pl-PL"/>
        </w:rPr>
        <w:t xml:space="preserve"> </w:t>
      </w:r>
      <w:r w:rsidR="002004BF" w:rsidRPr="005F40C5">
        <w:rPr>
          <w:sz w:val="18"/>
          <w:szCs w:val="18"/>
          <w:lang w:val="pl-PL"/>
        </w:rPr>
        <w:t>mobilności</w:t>
      </w:r>
      <w:r w:rsidR="00476BFF" w:rsidRPr="005F40C5">
        <w:rPr>
          <w:sz w:val="18"/>
          <w:szCs w:val="18"/>
          <w:lang w:val="pl-PL"/>
        </w:rPr>
        <w:t>.</w:t>
      </w:r>
    </w:p>
    <w:p w:rsidR="00C86958" w:rsidRPr="005F40C5" w:rsidRDefault="001015CE" w:rsidP="00FA1254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1.</w:t>
      </w:r>
      <w:r w:rsidR="00A84FCC" w:rsidRPr="005F40C5">
        <w:rPr>
          <w:sz w:val="18"/>
          <w:szCs w:val="18"/>
          <w:lang w:val="pl-PL"/>
        </w:rPr>
        <w:t>3</w:t>
      </w:r>
      <w:r w:rsidRPr="005F40C5">
        <w:rPr>
          <w:sz w:val="18"/>
          <w:szCs w:val="18"/>
          <w:lang w:val="pl-PL"/>
        </w:rPr>
        <w:tab/>
      </w:r>
      <w:r w:rsidR="00C320CF" w:rsidRPr="005F40C5">
        <w:rPr>
          <w:sz w:val="18"/>
          <w:szCs w:val="18"/>
          <w:lang w:val="pl-PL"/>
        </w:rPr>
        <w:t>Wszelkie z</w:t>
      </w:r>
      <w:r w:rsidR="00457888" w:rsidRPr="005F40C5">
        <w:rPr>
          <w:sz w:val="18"/>
          <w:szCs w:val="18"/>
          <w:lang w:val="pl-PL"/>
        </w:rPr>
        <w:t xml:space="preserve">miany lub uzupełnienia </w:t>
      </w:r>
      <w:r w:rsidR="0024621D" w:rsidRPr="005F40C5">
        <w:rPr>
          <w:sz w:val="18"/>
          <w:szCs w:val="18"/>
          <w:lang w:val="pl-PL"/>
        </w:rPr>
        <w:t xml:space="preserve">do </w:t>
      </w:r>
      <w:r w:rsidR="00576456" w:rsidRPr="005F40C5">
        <w:rPr>
          <w:sz w:val="18"/>
          <w:szCs w:val="18"/>
          <w:lang w:val="pl-PL"/>
        </w:rPr>
        <w:t>u</w:t>
      </w:r>
      <w:r w:rsidR="00457888" w:rsidRPr="005F40C5">
        <w:rPr>
          <w:sz w:val="18"/>
          <w:szCs w:val="18"/>
          <w:lang w:val="pl-PL"/>
        </w:rPr>
        <w:t xml:space="preserve">mowy </w:t>
      </w:r>
      <w:r w:rsidR="004914B2" w:rsidRPr="005F40C5">
        <w:rPr>
          <w:sz w:val="18"/>
          <w:szCs w:val="18"/>
          <w:lang w:val="pl-PL"/>
        </w:rPr>
        <w:t>będą</w:t>
      </w:r>
      <w:r w:rsidR="00A60647">
        <w:rPr>
          <w:sz w:val="18"/>
          <w:szCs w:val="18"/>
          <w:lang w:val="pl-PL"/>
        </w:rPr>
        <w:t xml:space="preserve"> </w:t>
      </w:r>
      <w:r w:rsidR="00F30824" w:rsidRPr="005F40C5">
        <w:rPr>
          <w:sz w:val="18"/>
          <w:szCs w:val="18"/>
          <w:lang w:val="pl-PL"/>
        </w:rPr>
        <w:t xml:space="preserve">zgłaszane i </w:t>
      </w:r>
      <w:r w:rsidR="004E2382" w:rsidRPr="005F40C5">
        <w:rPr>
          <w:sz w:val="18"/>
          <w:szCs w:val="18"/>
          <w:lang w:val="pl-PL"/>
        </w:rPr>
        <w:t xml:space="preserve">uzgodnione przez obie strony niniejszej </w:t>
      </w:r>
      <w:r w:rsidR="00576456" w:rsidRPr="005F40C5">
        <w:rPr>
          <w:sz w:val="18"/>
          <w:szCs w:val="18"/>
          <w:lang w:val="pl-PL"/>
        </w:rPr>
        <w:t>u</w:t>
      </w:r>
      <w:r w:rsidR="004E2382" w:rsidRPr="005F40C5">
        <w:rPr>
          <w:sz w:val="18"/>
          <w:szCs w:val="18"/>
          <w:lang w:val="pl-PL"/>
        </w:rPr>
        <w:t xml:space="preserve">mowy </w:t>
      </w:r>
      <w:r w:rsidR="00F30824" w:rsidRPr="005F40C5">
        <w:rPr>
          <w:sz w:val="18"/>
          <w:szCs w:val="18"/>
          <w:lang w:val="pl-PL"/>
        </w:rPr>
        <w:t xml:space="preserve">w drodze formalnego </w:t>
      </w:r>
      <w:r w:rsidR="00B14A8C" w:rsidRPr="005F40C5">
        <w:rPr>
          <w:sz w:val="18"/>
          <w:szCs w:val="18"/>
          <w:lang w:val="pl-PL"/>
        </w:rPr>
        <w:t xml:space="preserve">pisemnego </w:t>
      </w:r>
      <w:r w:rsidR="00F30824" w:rsidRPr="005F40C5">
        <w:rPr>
          <w:sz w:val="18"/>
          <w:szCs w:val="18"/>
          <w:lang w:val="pl-PL"/>
        </w:rPr>
        <w:t>powiadomienia lub za pośrednictwem poczty elektronicznej.</w:t>
      </w:r>
    </w:p>
    <w:p w:rsidR="00AB3943" w:rsidRPr="005F40C5" w:rsidRDefault="00AB3943">
      <w:pPr>
        <w:ind w:left="567" w:hanging="567"/>
        <w:jc w:val="both"/>
        <w:rPr>
          <w:sz w:val="18"/>
          <w:szCs w:val="18"/>
          <w:lang w:val="pl-PL"/>
        </w:rPr>
      </w:pPr>
    </w:p>
    <w:p w:rsidR="00C53371" w:rsidRPr="005F40C5" w:rsidRDefault="00C53371">
      <w:pPr>
        <w:ind w:left="567" w:hanging="567"/>
        <w:jc w:val="both"/>
        <w:rPr>
          <w:sz w:val="18"/>
          <w:szCs w:val="18"/>
          <w:lang w:val="pl-PL"/>
        </w:rPr>
      </w:pPr>
    </w:p>
    <w:p w:rsidR="00F96310" w:rsidRPr="005F40C5" w:rsidRDefault="00136FA7">
      <w:pPr>
        <w:pBdr>
          <w:bottom w:val="single" w:sz="6" w:space="1" w:color="auto"/>
        </w:pBdr>
        <w:ind w:left="567" w:hanging="567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ARTYKUŁ</w:t>
      </w:r>
      <w:r w:rsidR="00F96310" w:rsidRPr="005F40C5">
        <w:rPr>
          <w:sz w:val="18"/>
          <w:szCs w:val="18"/>
          <w:lang w:val="pl-PL"/>
        </w:rPr>
        <w:t xml:space="preserve"> 2 </w:t>
      </w:r>
      <w:r w:rsidR="007F7F20" w:rsidRPr="005F40C5">
        <w:rPr>
          <w:sz w:val="18"/>
          <w:szCs w:val="18"/>
          <w:lang w:val="pl-PL"/>
        </w:rPr>
        <w:t>–</w:t>
      </w:r>
      <w:r w:rsidR="002519A9" w:rsidRPr="005F40C5">
        <w:rPr>
          <w:sz w:val="18"/>
          <w:szCs w:val="18"/>
          <w:lang w:val="pl-PL"/>
        </w:rPr>
        <w:t>OKRES OBOWIĄZYWANIA</w:t>
      </w:r>
      <w:r w:rsidR="00306F38" w:rsidRPr="005F40C5">
        <w:rPr>
          <w:sz w:val="18"/>
          <w:szCs w:val="18"/>
          <w:lang w:val="pl-PL"/>
        </w:rPr>
        <w:t xml:space="preserve"> UMOWY, CZAS TRWANIA MOBILNOŚCI</w:t>
      </w:r>
    </w:p>
    <w:p w:rsidR="00F96310" w:rsidRPr="005F40C5" w:rsidRDefault="00F96310" w:rsidP="00087030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2.1</w:t>
      </w:r>
      <w:r w:rsidRPr="005F40C5">
        <w:rPr>
          <w:sz w:val="18"/>
          <w:szCs w:val="18"/>
          <w:lang w:val="pl-PL"/>
        </w:rPr>
        <w:tab/>
      </w:r>
      <w:r w:rsidR="002519A9" w:rsidRPr="005F40C5">
        <w:rPr>
          <w:sz w:val="18"/>
          <w:szCs w:val="18"/>
          <w:lang w:val="pl-PL"/>
        </w:rPr>
        <w:t xml:space="preserve">Umowa wejdzie w życie z dniem </w:t>
      </w:r>
      <w:r w:rsidR="00EA5E3C" w:rsidRPr="005F40C5">
        <w:rPr>
          <w:sz w:val="18"/>
          <w:szCs w:val="18"/>
          <w:lang w:val="pl-PL"/>
        </w:rPr>
        <w:t xml:space="preserve">jej </w:t>
      </w:r>
      <w:r w:rsidR="002519A9" w:rsidRPr="005F40C5">
        <w:rPr>
          <w:sz w:val="18"/>
          <w:szCs w:val="18"/>
          <w:lang w:val="pl-PL"/>
        </w:rPr>
        <w:t xml:space="preserve">podpisania przez ostatnią </w:t>
      </w:r>
      <w:r w:rsidR="00A87CC8" w:rsidRPr="005F40C5">
        <w:rPr>
          <w:sz w:val="18"/>
          <w:szCs w:val="18"/>
          <w:lang w:val="pl-PL"/>
        </w:rPr>
        <w:t>z</w:t>
      </w:r>
      <w:r w:rsidR="004B1F3C" w:rsidRPr="005F40C5">
        <w:rPr>
          <w:sz w:val="18"/>
          <w:szCs w:val="18"/>
          <w:lang w:val="pl-PL"/>
        </w:rPr>
        <w:t xml:space="preserve">e </w:t>
      </w:r>
      <w:r w:rsidR="002519A9" w:rsidRPr="005F40C5">
        <w:rPr>
          <w:sz w:val="18"/>
          <w:szCs w:val="18"/>
          <w:lang w:val="pl-PL"/>
        </w:rPr>
        <w:t>stron</w:t>
      </w:r>
      <w:r w:rsidRPr="005F40C5">
        <w:rPr>
          <w:sz w:val="18"/>
          <w:szCs w:val="18"/>
          <w:lang w:val="pl-PL"/>
        </w:rPr>
        <w:t>.</w:t>
      </w:r>
    </w:p>
    <w:p w:rsidR="00D131D9" w:rsidRPr="005F40C5" w:rsidRDefault="00F96310" w:rsidP="00087030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2.2</w:t>
      </w:r>
      <w:r w:rsidRPr="005F40C5">
        <w:rPr>
          <w:sz w:val="18"/>
          <w:szCs w:val="18"/>
          <w:lang w:val="pl-PL"/>
        </w:rPr>
        <w:tab/>
      </w:r>
      <w:r w:rsidR="00576456" w:rsidRPr="005F40C5">
        <w:rPr>
          <w:sz w:val="18"/>
          <w:szCs w:val="18"/>
          <w:lang w:val="pl-PL"/>
        </w:rPr>
        <w:t>Okres</w:t>
      </w:r>
      <w:r w:rsidR="00A60647">
        <w:rPr>
          <w:sz w:val="18"/>
          <w:szCs w:val="18"/>
          <w:lang w:val="pl-PL"/>
        </w:rPr>
        <w:t xml:space="preserve"> </w:t>
      </w:r>
      <w:r w:rsidR="00D131D9" w:rsidRPr="005F40C5">
        <w:rPr>
          <w:sz w:val="18"/>
          <w:szCs w:val="18"/>
          <w:lang w:val="pl-PL"/>
        </w:rPr>
        <w:t xml:space="preserve">mobilności </w:t>
      </w:r>
      <w:r w:rsidR="00085A47" w:rsidRPr="005F40C5">
        <w:rPr>
          <w:sz w:val="18"/>
          <w:szCs w:val="18"/>
          <w:lang w:val="pl-PL"/>
        </w:rPr>
        <w:t>powinien rozpocząć się</w:t>
      </w:r>
      <w:r w:rsidR="008C08A8" w:rsidRPr="005F40C5">
        <w:rPr>
          <w:sz w:val="18"/>
          <w:szCs w:val="18"/>
          <w:lang w:val="pl-PL"/>
        </w:rPr>
        <w:t xml:space="preserve"> najwcześniej </w:t>
      </w:r>
      <w:r w:rsidR="00E046FC">
        <w:rPr>
          <w:sz w:val="18"/>
          <w:szCs w:val="18"/>
          <w:lang w:val="pl-PL"/>
        </w:rPr>
        <w:t>…..</w:t>
      </w:r>
      <w:r w:rsidR="005F40C5">
        <w:rPr>
          <w:sz w:val="18"/>
          <w:szCs w:val="18"/>
          <w:lang w:val="pl-PL"/>
        </w:rPr>
        <w:t xml:space="preserve"> r.</w:t>
      </w:r>
      <w:r w:rsidR="00D131D9" w:rsidRPr="005F40C5">
        <w:rPr>
          <w:sz w:val="18"/>
          <w:szCs w:val="18"/>
          <w:lang w:val="pl-PL"/>
        </w:rPr>
        <w:t xml:space="preserve"> i zakończy</w:t>
      </w:r>
      <w:r w:rsidR="00085A47" w:rsidRPr="005F40C5">
        <w:rPr>
          <w:sz w:val="18"/>
          <w:szCs w:val="18"/>
          <w:lang w:val="pl-PL"/>
        </w:rPr>
        <w:t>ć</w:t>
      </w:r>
      <w:r w:rsidR="008C08A8" w:rsidRPr="005F40C5">
        <w:rPr>
          <w:sz w:val="18"/>
          <w:szCs w:val="18"/>
          <w:lang w:val="pl-PL"/>
        </w:rPr>
        <w:t xml:space="preserve"> najpóźniej</w:t>
      </w:r>
      <w:r w:rsidR="00E046FC">
        <w:rPr>
          <w:sz w:val="18"/>
          <w:szCs w:val="18"/>
          <w:lang w:val="pl-PL"/>
        </w:rPr>
        <w:t>…..</w:t>
      </w:r>
      <w:r w:rsidR="005F40C5">
        <w:rPr>
          <w:sz w:val="18"/>
          <w:szCs w:val="18"/>
          <w:lang w:val="pl-PL"/>
        </w:rPr>
        <w:t xml:space="preserve"> r</w:t>
      </w:r>
      <w:r w:rsidR="00D131D9" w:rsidRPr="005F40C5">
        <w:rPr>
          <w:sz w:val="18"/>
          <w:szCs w:val="18"/>
          <w:lang w:val="pl-PL"/>
        </w:rPr>
        <w:t>.</w:t>
      </w:r>
    </w:p>
    <w:p w:rsidR="00D131D9" w:rsidRPr="005F40C5" w:rsidRDefault="00476BFF" w:rsidP="001F1CA6">
      <w:pPr>
        <w:spacing w:before="120"/>
        <w:ind w:left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Datą r</w:t>
      </w:r>
      <w:r w:rsidR="0073447E" w:rsidRPr="005F40C5">
        <w:rPr>
          <w:sz w:val="18"/>
          <w:szCs w:val="18"/>
          <w:lang w:val="pl-PL"/>
        </w:rPr>
        <w:t>ozpoczęci</w:t>
      </w:r>
      <w:r w:rsidRPr="005F40C5">
        <w:rPr>
          <w:sz w:val="18"/>
          <w:szCs w:val="18"/>
          <w:lang w:val="pl-PL"/>
        </w:rPr>
        <w:t xml:space="preserve">a </w:t>
      </w:r>
      <w:r w:rsidR="0073447E" w:rsidRPr="005F40C5">
        <w:rPr>
          <w:sz w:val="18"/>
          <w:szCs w:val="18"/>
          <w:lang w:val="pl-PL"/>
        </w:rPr>
        <w:t>okresu</w:t>
      </w:r>
      <w:r w:rsidR="00065470" w:rsidRPr="005F40C5">
        <w:rPr>
          <w:sz w:val="18"/>
          <w:szCs w:val="18"/>
          <w:lang w:val="pl-PL"/>
        </w:rPr>
        <w:t xml:space="preserve"> mobil</w:t>
      </w:r>
      <w:r w:rsidR="0073447E" w:rsidRPr="005F40C5">
        <w:rPr>
          <w:sz w:val="18"/>
          <w:szCs w:val="18"/>
          <w:lang w:val="pl-PL"/>
        </w:rPr>
        <w:t>nośc</w:t>
      </w:r>
      <w:r w:rsidR="007E07CA" w:rsidRPr="005F40C5">
        <w:rPr>
          <w:sz w:val="18"/>
          <w:szCs w:val="18"/>
          <w:lang w:val="pl-PL"/>
        </w:rPr>
        <w:t>i</w:t>
      </w:r>
      <w:r w:rsidR="00A60647">
        <w:rPr>
          <w:sz w:val="18"/>
          <w:szCs w:val="18"/>
          <w:lang w:val="pl-PL"/>
        </w:rPr>
        <w:t xml:space="preserve"> </w:t>
      </w:r>
      <w:r w:rsidR="00102750" w:rsidRPr="005F40C5">
        <w:rPr>
          <w:sz w:val="18"/>
          <w:szCs w:val="18"/>
          <w:lang w:val="pl-PL"/>
        </w:rPr>
        <w:t>jest</w:t>
      </w:r>
      <w:r w:rsidR="0073447E" w:rsidRPr="005F40C5">
        <w:rPr>
          <w:sz w:val="18"/>
          <w:szCs w:val="18"/>
          <w:lang w:val="pl-PL"/>
        </w:rPr>
        <w:t xml:space="preserve"> pier</w:t>
      </w:r>
      <w:r w:rsidR="007E07CA" w:rsidRPr="005F40C5">
        <w:rPr>
          <w:sz w:val="18"/>
          <w:szCs w:val="18"/>
          <w:lang w:val="pl-PL"/>
        </w:rPr>
        <w:t>w</w:t>
      </w:r>
      <w:r w:rsidR="0073447E" w:rsidRPr="005F40C5">
        <w:rPr>
          <w:sz w:val="18"/>
          <w:szCs w:val="18"/>
          <w:lang w:val="pl-PL"/>
        </w:rPr>
        <w:t>szy d</w:t>
      </w:r>
      <w:r w:rsidRPr="005F40C5">
        <w:rPr>
          <w:sz w:val="18"/>
          <w:szCs w:val="18"/>
          <w:lang w:val="pl-PL"/>
        </w:rPr>
        <w:t>zień</w:t>
      </w:r>
      <w:r w:rsidR="0073447E" w:rsidRPr="005F40C5">
        <w:rPr>
          <w:sz w:val="18"/>
          <w:szCs w:val="18"/>
          <w:lang w:val="pl-PL"/>
        </w:rPr>
        <w:t>, w</w:t>
      </w:r>
      <w:r w:rsidR="00A60647">
        <w:rPr>
          <w:sz w:val="18"/>
          <w:szCs w:val="18"/>
          <w:lang w:val="pl-PL"/>
        </w:rPr>
        <w:t xml:space="preserve"> </w:t>
      </w:r>
      <w:r w:rsidR="0073447E" w:rsidRPr="005F40C5">
        <w:rPr>
          <w:sz w:val="18"/>
          <w:szCs w:val="18"/>
          <w:lang w:val="pl-PL"/>
        </w:rPr>
        <w:t xml:space="preserve">jakim </w:t>
      </w:r>
      <w:r w:rsidR="00102750" w:rsidRPr="005F40C5">
        <w:rPr>
          <w:sz w:val="18"/>
          <w:szCs w:val="18"/>
          <w:lang w:val="pl-PL"/>
        </w:rPr>
        <w:t>U</w:t>
      </w:r>
      <w:r w:rsidR="00457888" w:rsidRPr="005F40C5">
        <w:rPr>
          <w:sz w:val="18"/>
          <w:szCs w:val="18"/>
          <w:lang w:val="pl-PL"/>
        </w:rPr>
        <w:t>czestnik</w:t>
      </w:r>
      <w:r w:rsidR="00A60647">
        <w:rPr>
          <w:sz w:val="18"/>
          <w:szCs w:val="18"/>
          <w:lang w:val="pl-PL"/>
        </w:rPr>
        <w:t xml:space="preserve"> </w:t>
      </w:r>
      <w:r w:rsidR="009435F9" w:rsidRPr="005F40C5">
        <w:rPr>
          <w:sz w:val="18"/>
          <w:szCs w:val="18"/>
          <w:lang w:val="pl-PL"/>
        </w:rPr>
        <w:t xml:space="preserve">powinien </w:t>
      </w:r>
      <w:r w:rsidR="00576456" w:rsidRPr="005F40C5">
        <w:rPr>
          <w:sz w:val="18"/>
          <w:szCs w:val="18"/>
          <w:lang w:val="pl-PL"/>
        </w:rPr>
        <w:t>być</w:t>
      </w:r>
      <w:r w:rsidR="00A60647">
        <w:rPr>
          <w:sz w:val="18"/>
          <w:szCs w:val="18"/>
          <w:lang w:val="pl-PL"/>
        </w:rPr>
        <w:t xml:space="preserve"> </w:t>
      </w:r>
      <w:r w:rsidR="0073447E" w:rsidRPr="005F40C5">
        <w:rPr>
          <w:sz w:val="18"/>
          <w:szCs w:val="18"/>
          <w:lang w:val="pl-PL"/>
        </w:rPr>
        <w:t xml:space="preserve">obecny w </w:t>
      </w:r>
      <w:r w:rsidR="00881CD4" w:rsidRPr="005F40C5">
        <w:rPr>
          <w:sz w:val="18"/>
          <w:szCs w:val="18"/>
          <w:lang w:val="pl-PL"/>
        </w:rPr>
        <w:t>instytucji</w:t>
      </w:r>
      <w:r w:rsidR="00A60647">
        <w:rPr>
          <w:sz w:val="18"/>
          <w:szCs w:val="18"/>
          <w:lang w:val="pl-PL"/>
        </w:rPr>
        <w:t xml:space="preserve"> </w:t>
      </w:r>
      <w:r w:rsidR="0073447E" w:rsidRPr="005F40C5">
        <w:rPr>
          <w:sz w:val="18"/>
          <w:szCs w:val="18"/>
          <w:lang w:val="pl-PL"/>
        </w:rPr>
        <w:t>pr</w:t>
      </w:r>
      <w:r w:rsidR="007E07CA" w:rsidRPr="005F40C5">
        <w:rPr>
          <w:sz w:val="18"/>
          <w:szCs w:val="18"/>
          <w:lang w:val="pl-PL"/>
        </w:rPr>
        <w:t>z</w:t>
      </w:r>
      <w:r w:rsidR="0073447E" w:rsidRPr="005F40C5">
        <w:rPr>
          <w:sz w:val="18"/>
          <w:szCs w:val="18"/>
          <w:lang w:val="pl-PL"/>
        </w:rPr>
        <w:t>yjmującej</w:t>
      </w:r>
      <w:r w:rsidR="008C08A8" w:rsidRPr="005F40C5">
        <w:rPr>
          <w:sz w:val="18"/>
          <w:szCs w:val="18"/>
          <w:lang w:val="pl-PL"/>
        </w:rPr>
        <w:t xml:space="preserve">, a datą zakończenia mobilności jest ostatni dzień, w jakim Uczestnik powinien być obecny w </w:t>
      </w:r>
      <w:r w:rsidR="00881CD4" w:rsidRPr="005F40C5">
        <w:rPr>
          <w:sz w:val="18"/>
          <w:szCs w:val="18"/>
          <w:lang w:val="pl-PL"/>
        </w:rPr>
        <w:t>instytucji</w:t>
      </w:r>
      <w:r w:rsidR="00A60647">
        <w:rPr>
          <w:sz w:val="18"/>
          <w:szCs w:val="18"/>
          <w:lang w:val="pl-PL"/>
        </w:rPr>
        <w:t xml:space="preserve"> </w:t>
      </w:r>
      <w:r w:rsidR="008C08A8" w:rsidRPr="009D1086">
        <w:rPr>
          <w:sz w:val="18"/>
          <w:szCs w:val="18"/>
          <w:lang w:val="pl-PL"/>
        </w:rPr>
        <w:t>przyjmującej</w:t>
      </w:r>
      <w:r w:rsidR="00D131D9" w:rsidRPr="009D1086">
        <w:rPr>
          <w:sz w:val="18"/>
          <w:szCs w:val="18"/>
          <w:lang w:val="pl-PL"/>
        </w:rPr>
        <w:t>.</w:t>
      </w:r>
      <w:r w:rsidR="00E046FC">
        <w:rPr>
          <w:sz w:val="18"/>
          <w:szCs w:val="18"/>
          <w:lang w:val="pl-PL"/>
        </w:rPr>
        <w:t>2</w:t>
      </w:r>
      <w:r w:rsidR="008C08A8" w:rsidRPr="009D1086">
        <w:rPr>
          <w:sz w:val="18"/>
          <w:szCs w:val="18"/>
          <w:lang w:val="pl-PL"/>
        </w:rPr>
        <w:t xml:space="preserve"> dni</w:t>
      </w:r>
      <w:r w:rsidR="008C08A8" w:rsidRPr="005F40C5">
        <w:rPr>
          <w:sz w:val="18"/>
          <w:szCs w:val="18"/>
          <w:lang w:val="pl-PL"/>
        </w:rPr>
        <w:t xml:space="preserve"> na podróż zostanie doda</w:t>
      </w:r>
      <w:r w:rsidR="00352B0A" w:rsidRPr="005F40C5">
        <w:rPr>
          <w:sz w:val="18"/>
          <w:szCs w:val="18"/>
          <w:lang w:val="pl-PL"/>
        </w:rPr>
        <w:t>nych</w:t>
      </w:r>
      <w:r w:rsidR="008C08A8" w:rsidRPr="005F40C5">
        <w:rPr>
          <w:sz w:val="18"/>
          <w:szCs w:val="18"/>
          <w:lang w:val="pl-PL"/>
        </w:rPr>
        <w:t xml:space="preserve"> do okres</w:t>
      </w:r>
      <w:r w:rsidR="00A93C5F" w:rsidRPr="005F40C5">
        <w:rPr>
          <w:sz w:val="18"/>
          <w:szCs w:val="18"/>
          <w:lang w:val="pl-PL"/>
        </w:rPr>
        <w:t>u</w:t>
      </w:r>
      <w:r w:rsidR="008C08A8" w:rsidRPr="005F40C5">
        <w:rPr>
          <w:sz w:val="18"/>
          <w:szCs w:val="18"/>
          <w:lang w:val="pl-PL"/>
        </w:rPr>
        <w:t xml:space="preserve"> trwania mobilności i uwzględnione w obliczen</w:t>
      </w:r>
      <w:r w:rsidR="00A60647">
        <w:rPr>
          <w:sz w:val="18"/>
          <w:szCs w:val="18"/>
          <w:lang w:val="pl-PL"/>
        </w:rPr>
        <w:t>iu należnego wsparcia indywidual</w:t>
      </w:r>
      <w:r w:rsidR="008C08A8" w:rsidRPr="005F40C5">
        <w:rPr>
          <w:sz w:val="18"/>
          <w:szCs w:val="18"/>
          <w:lang w:val="pl-PL"/>
        </w:rPr>
        <w:t>nego.</w:t>
      </w:r>
    </w:p>
    <w:p w:rsidR="00C560D5" w:rsidRPr="005F40C5" w:rsidRDefault="00065470" w:rsidP="00087030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lastRenderedPageBreak/>
        <w:t>2.3</w:t>
      </w:r>
      <w:r w:rsidRPr="005F40C5">
        <w:rPr>
          <w:sz w:val="18"/>
          <w:szCs w:val="18"/>
          <w:lang w:val="pl-PL"/>
        </w:rPr>
        <w:tab/>
      </w:r>
      <w:r w:rsidR="00F34106" w:rsidRPr="005F40C5">
        <w:rPr>
          <w:sz w:val="18"/>
          <w:szCs w:val="18"/>
          <w:lang w:val="pl-PL"/>
        </w:rPr>
        <w:t>Łączny czas trwania okresu mobilności</w:t>
      </w:r>
      <w:r w:rsidR="00A60647">
        <w:rPr>
          <w:sz w:val="18"/>
          <w:szCs w:val="18"/>
          <w:lang w:val="pl-PL"/>
        </w:rPr>
        <w:t xml:space="preserve"> </w:t>
      </w:r>
      <w:r w:rsidR="00F34106" w:rsidRPr="005F40C5">
        <w:rPr>
          <w:sz w:val="18"/>
          <w:szCs w:val="18"/>
          <w:lang w:val="pl-PL"/>
        </w:rPr>
        <w:t xml:space="preserve">nie </w:t>
      </w:r>
      <w:r w:rsidR="00E71800" w:rsidRPr="005F40C5">
        <w:rPr>
          <w:sz w:val="18"/>
          <w:szCs w:val="18"/>
          <w:lang w:val="pl-PL"/>
        </w:rPr>
        <w:t>przekroczy</w:t>
      </w:r>
      <w:r w:rsidR="00C17A3B">
        <w:rPr>
          <w:sz w:val="18"/>
          <w:szCs w:val="18"/>
          <w:lang w:val="pl-PL"/>
        </w:rPr>
        <w:t xml:space="preserve"> 12 dni (</w:t>
      </w:r>
      <w:r w:rsidR="008F7A1A">
        <w:rPr>
          <w:sz w:val="18"/>
          <w:szCs w:val="18"/>
          <w:lang w:val="pl-PL"/>
        </w:rPr>
        <w:t xml:space="preserve">10 </w:t>
      </w:r>
      <w:r w:rsidR="00C17A3B">
        <w:rPr>
          <w:sz w:val="18"/>
          <w:szCs w:val="18"/>
          <w:lang w:val="pl-PL"/>
        </w:rPr>
        <w:t xml:space="preserve">program merytoryczny + </w:t>
      </w:r>
      <w:r w:rsidR="008F7A1A">
        <w:rPr>
          <w:sz w:val="18"/>
          <w:szCs w:val="18"/>
          <w:lang w:val="pl-PL"/>
        </w:rPr>
        <w:t xml:space="preserve">2 </w:t>
      </w:r>
      <w:r w:rsidR="00C17A3B">
        <w:rPr>
          <w:sz w:val="18"/>
          <w:szCs w:val="18"/>
          <w:lang w:val="pl-PL"/>
        </w:rPr>
        <w:t>program kulturowo-edukacyjny).</w:t>
      </w:r>
    </w:p>
    <w:p w:rsidR="00FA56BC" w:rsidRPr="005F40C5" w:rsidRDefault="00C560D5" w:rsidP="00DE125D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2.</w:t>
      </w:r>
      <w:r w:rsidR="002004BF" w:rsidRPr="005F40C5">
        <w:rPr>
          <w:sz w:val="18"/>
          <w:szCs w:val="18"/>
          <w:lang w:val="pl-PL"/>
        </w:rPr>
        <w:t>4</w:t>
      </w:r>
      <w:r w:rsidRPr="005F40C5">
        <w:rPr>
          <w:sz w:val="18"/>
          <w:szCs w:val="18"/>
          <w:lang w:val="pl-PL"/>
        </w:rPr>
        <w:tab/>
      </w:r>
      <w:r w:rsidR="00B77FB9" w:rsidRPr="005F40C5">
        <w:rPr>
          <w:sz w:val="18"/>
          <w:szCs w:val="18"/>
          <w:lang w:val="pl-PL"/>
        </w:rPr>
        <w:t>Uczestnik może złożyć w</w:t>
      </w:r>
      <w:r w:rsidR="00E33CEF" w:rsidRPr="005F40C5">
        <w:rPr>
          <w:sz w:val="18"/>
          <w:szCs w:val="18"/>
          <w:lang w:val="pl-PL"/>
        </w:rPr>
        <w:t>nios</w:t>
      </w:r>
      <w:r w:rsidR="00A96ED9" w:rsidRPr="005F40C5">
        <w:rPr>
          <w:sz w:val="18"/>
          <w:szCs w:val="18"/>
          <w:lang w:val="pl-PL"/>
        </w:rPr>
        <w:t>ek</w:t>
      </w:r>
      <w:r w:rsidR="00A60647">
        <w:rPr>
          <w:sz w:val="18"/>
          <w:szCs w:val="18"/>
          <w:lang w:val="pl-PL"/>
        </w:rPr>
        <w:t xml:space="preserve"> </w:t>
      </w:r>
      <w:r w:rsidR="0054215F" w:rsidRPr="005F40C5">
        <w:rPr>
          <w:sz w:val="18"/>
          <w:szCs w:val="18"/>
          <w:lang w:val="pl-PL"/>
        </w:rPr>
        <w:t xml:space="preserve">o </w:t>
      </w:r>
      <w:r w:rsidR="00E33CEF" w:rsidRPr="005F40C5">
        <w:rPr>
          <w:sz w:val="18"/>
          <w:szCs w:val="18"/>
          <w:lang w:val="pl-PL"/>
        </w:rPr>
        <w:t xml:space="preserve">przedłużenie </w:t>
      </w:r>
      <w:r w:rsidR="001C7D24" w:rsidRPr="005F40C5">
        <w:rPr>
          <w:sz w:val="18"/>
          <w:szCs w:val="18"/>
          <w:lang w:val="pl-PL"/>
        </w:rPr>
        <w:t>o</w:t>
      </w:r>
      <w:r w:rsidR="00E33CEF" w:rsidRPr="005F40C5">
        <w:rPr>
          <w:sz w:val="18"/>
          <w:szCs w:val="18"/>
          <w:lang w:val="pl-PL"/>
        </w:rPr>
        <w:t xml:space="preserve">kresu pobytu w ramach limitów określonych w </w:t>
      </w:r>
      <w:r w:rsidR="00136FA7" w:rsidRPr="005F40C5">
        <w:rPr>
          <w:sz w:val="18"/>
          <w:szCs w:val="18"/>
          <w:lang w:val="pl-PL"/>
        </w:rPr>
        <w:t>artyku</w:t>
      </w:r>
      <w:r w:rsidR="00E33CEF" w:rsidRPr="005F40C5">
        <w:rPr>
          <w:sz w:val="18"/>
          <w:szCs w:val="18"/>
          <w:lang w:val="pl-PL"/>
        </w:rPr>
        <w:t>le</w:t>
      </w:r>
      <w:r w:rsidR="00A332BE" w:rsidRPr="005F40C5">
        <w:rPr>
          <w:sz w:val="18"/>
          <w:szCs w:val="18"/>
          <w:lang w:val="pl-PL"/>
        </w:rPr>
        <w:t xml:space="preserve"> 2.</w:t>
      </w:r>
      <w:r w:rsidR="002004BF" w:rsidRPr="005F40C5">
        <w:rPr>
          <w:sz w:val="18"/>
          <w:szCs w:val="18"/>
          <w:lang w:val="pl-PL"/>
        </w:rPr>
        <w:t>3</w:t>
      </w:r>
      <w:r w:rsidR="00B77FB9" w:rsidRPr="005F40C5">
        <w:rPr>
          <w:sz w:val="18"/>
          <w:szCs w:val="18"/>
          <w:lang w:val="pl-PL"/>
        </w:rPr>
        <w:t>.</w:t>
      </w:r>
      <w:r w:rsidR="00E33CEF" w:rsidRPr="005F40C5">
        <w:rPr>
          <w:sz w:val="18"/>
          <w:szCs w:val="18"/>
          <w:lang w:val="pl-PL"/>
        </w:rPr>
        <w:t>Jeżeli</w:t>
      </w:r>
      <w:r w:rsidR="00DE125D" w:rsidRPr="005F40C5">
        <w:rPr>
          <w:sz w:val="18"/>
          <w:szCs w:val="18"/>
          <w:lang w:val="pl-PL"/>
        </w:rPr>
        <w:t>instytucja</w:t>
      </w:r>
      <w:r w:rsidR="00E33CEF" w:rsidRPr="005F40C5">
        <w:rPr>
          <w:sz w:val="18"/>
          <w:szCs w:val="18"/>
          <w:lang w:val="pl-PL"/>
        </w:rPr>
        <w:t xml:space="preserve">wyrazi zgodę na przedłużenie okresu </w:t>
      </w:r>
      <w:r w:rsidR="00AD175E" w:rsidRPr="005F40C5">
        <w:rPr>
          <w:sz w:val="18"/>
          <w:szCs w:val="18"/>
          <w:lang w:val="pl-PL"/>
        </w:rPr>
        <w:t>mobilności</w:t>
      </w:r>
      <w:r w:rsidR="00E33CEF" w:rsidRPr="005F40C5">
        <w:rPr>
          <w:sz w:val="18"/>
          <w:szCs w:val="18"/>
          <w:lang w:val="pl-PL"/>
        </w:rPr>
        <w:t xml:space="preserve">, </w:t>
      </w:r>
      <w:r w:rsidR="004E3E2A" w:rsidRPr="005F40C5">
        <w:rPr>
          <w:sz w:val="18"/>
          <w:szCs w:val="18"/>
          <w:lang w:val="pl-PL"/>
        </w:rPr>
        <w:t xml:space="preserve">niniejsza </w:t>
      </w:r>
      <w:r w:rsidR="00DE125D" w:rsidRPr="005F40C5">
        <w:rPr>
          <w:sz w:val="18"/>
          <w:szCs w:val="18"/>
          <w:lang w:val="pl-PL"/>
        </w:rPr>
        <w:t>u</w:t>
      </w:r>
      <w:r w:rsidR="00E33CEF" w:rsidRPr="005F40C5">
        <w:rPr>
          <w:sz w:val="18"/>
          <w:szCs w:val="18"/>
          <w:lang w:val="pl-PL"/>
        </w:rPr>
        <w:t xml:space="preserve">mowa </w:t>
      </w:r>
      <w:r w:rsidR="00B77FB9" w:rsidRPr="005F40C5">
        <w:rPr>
          <w:sz w:val="18"/>
          <w:szCs w:val="18"/>
          <w:lang w:val="pl-PL"/>
        </w:rPr>
        <w:t>będzie</w:t>
      </w:r>
      <w:r w:rsidR="00AD175E" w:rsidRPr="005F40C5">
        <w:rPr>
          <w:sz w:val="18"/>
          <w:szCs w:val="18"/>
          <w:lang w:val="pl-PL"/>
        </w:rPr>
        <w:t xml:space="preserve"> aneksowana</w:t>
      </w:r>
      <w:r w:rsidR="00B77FB9" w:rsidRPr="005F40C5">
        <w:rPr>
          <w:sz w:val="18"/>
          <w:szCs w:val="18"/>
          <w:lang w:val="pl-PL"/>
        </w:rPr>
        <w:t xml:space="preserve"> w odpowiednim zakresie</w:t>
      </w:r>
      <w:r w:rsidR="00970E06" w:rsidRPr="005F40C5">
        <w:rPr>
          <w:sz w:val="18"/>
          <w:szCs w:val="18"/>
          <w:lang w:val="pl-PL"/>
        </w:rPr>
        <w:t>.</w:t>
      </w:r>
    </w:p>
    <w:p w:rsidR="00C53371" w:rsidRPr="005F40C5" w:rsidRDefault="00C53371">
      <w:pPr>
        <w:pStyle w:val="Text1"/>
        <w:spacing w:after="0"/>
        <w:ind w:left="0"/>
        <w:rPr>
          <w:sz w:val="18"/>
          <w:szCs w:val="18"/>
          <w:u w:val="single"/>
          <w:lang w:val="pl-PL"/>
        </w:rPr>
      </w:pPr>
    </w:p>
    <w:p w:rsidR="00F96310" w:rsidRPr="005F40C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ARTYKUŁ</w:t>
      </w:r>
      <w:r w:rsidR="00F16BF1" w:rsidRPr="005F40C5">
        <w:rPr>
          <w:sz w:val="18"/>
          <w:szCs w:val="18"/>
          <w:lang w:val="pl-PL"/>
        </w:rPr>
        <w:t>3</w:t>
      </w:r>
      <w:r w:rsidR="00E6187C" w:rsidRPr="005F40C5">
        <w:rPr>
          <w:sz w:val="18"/>
          <w:szCs w:val="18"/>
          <w:lang w:val="pl-PL"/>
        </w:rPr>
        <w:t>–</w:t>
      </w:r>
      <w:r w:rsidR="002D45BB" w:rsidRPr="005F40C5">
        <w:rPr>
          <w:sz w:val="18"/>
          <w:szCs w:val="18"/>
          <w:lang w:val="pl-PL"/>
        </w:rPr>
        <w:t xml:space="preserve">WSPARCIE </w:t>
      </w:r>
      <w:r w:rsidR="00F86135" w:rsidRPr="005F40C5">
        <w:rPr>
          <w:sz w:val="18"/>
          <w:szCs w:val="18"/>
          <w:lang w:val="pl-PL"/>
        </w:rPr>
        <w:t>FINANSOWE</w:t>
      </w:r>
    </w:p>
    <w:p w:rsidR="002D45BB" w:rsidRPr="005F40C5" w:rsidRDefault="00F653E1" w:rsidP="00087030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3</w:t>
      </w:r>
      <w:r w:rsidR="000C5FD8" w:rsidRPr="005F40C5">
        <w:rPr>
          <w:sz w:val="18"/>
          <w:szCs w:val="18"/>
          <w:lang w:val="pl-PL"/>
        </w:rPr>
        <w:t>.1</w:t>
      </w:r>
      <w:r w:rsidR="000C5FD8" w:rsidRPr="005F40C5">
        <w:rPr>
          <w:sz w:val="18"/>
          <w:szCs w:val="18"/>
          <w:lang w:val="pl-PL"/>
        </w:rPr>
        <w:tab/>
      </w:r>
      <w:r w:rsidR="001F1CA6" w:rsidRPr="005F40C5">
        <w:rPr>
          <w:sz w:val="18"/>
          <w:szCs w:val="18"/>
          <w:lang w:val="pl-PL"/>
        </w:rPr>
        <w:t xml:space="preserve">Wsparcie </w:t>
      </w:r>
      <w:r w:rsidR="00F86135" w:rsidRPr="005F40C5">
        <w:rPr>
          <w:sz w:val="18"/>
          <w:szCs w:val="18"/>
          <w:lang w:val="pl-PL"/>
        </w:rPr>
        <w:t>finansowe</w:t>
      </w:r>
      <w:r w:rsidR="002D45BB" w:rsidRPr="005F40C5">
        <w:rPr>
          <w:sz w:val="18"/>
          <w:szCs w:val="18"/>
          <w:lang w:val="pl-PL"/>
        </w:rPr>
        <w:t xml:space="preserve"> będzie obliczone zgodnie z zasadami finansowania zawartymi w Przewodniku </w:t>
      </w:r>
      <w:r w:rsidR="00D366F6" w:rsidRPr="005F40C5">
        <w:rPr>
          <w:sz w:val="18"/>
          <w:szCs w:val="18"/>
          <w:lang w:val="pl-PL"/>
        </w:rPr>
        <w:t xml:space="preserve">po programie </w:t>
      </w:r>
      <w:r w:rsidR="002D45BB" w:rsidRPr="005F40C5">
        <w:rPr>
          <w:sz w:val="18"/>
          <w:szCs w:val="18"/>
          <w:lang w:val="pl-PL"/>
        </w:rPr>
        <w:t>Erasmus+.</w:t>
      </w:r>
    </w:p>
    <w:p w:rsidR="002D45BB" w:rsidRPr="00695FF0" w:rsidRDefault="00F653E1" w:rsidP="002D45BB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3</w:t>
      </w:r>
      <w:r w:rsidR="007E636F" w:rsidRPr="005F40C5">
        <w:rPr>
          <w:sz w:val="18"/>
          <w:szCs w:val="18"/>
          <w:lang w:val="pl-PL"/>
        </w:rPr>
        <w:t>.2</w:t>
      </w:r>
      <w:r w:rsidR="007E636F" w:rsidRPr="005F40C5">
        <w:rPr>
          <w:sz w:val="18"/>
          <w:szCs w:val="18"/>
          <w:lang w:val="pl-PL"/>
        </w:rPr>
        <w:tab/>
      </w:r>
      <w:r w:rsidR="002D45BB" w:rsidRPr="005F40C5">
        <w:rPr>
          <w:sz w:val="18"/>
          <w:szCs w:val="18"/>
          <w:lang w:val="pl-PL"/>
        </w:rPr>
        <w:t xml:space="preserve">Uczestnik otrzyma </w:t>
      </w:r>
      <w:r w:rsidR="001F1CA6" w:rsidRPr="005F40C5">
        <w:rPr>
          <w:sz w:val="18"/>
          <w:szCs w:val="18"/>
          <w:lang w:val="pl-PL"/>
        </w:rPr>
        <w:t xml:space="preserve">wsparcie </w:t>
      </w:r>
      <w:r w:rsidR="00F86135" w:rsidRPr="005F40C5">
        <w:rPr>
          <w:sz w:val="18"/>
          <w:szCs w:val="18"/>
          <w:lang w:val="pl-PL"/>
        </w:rPr>
        <w:t xml:space="preserve">finansowe </w:t>
      </w:r>
      <w:r w:rsidR="002D45BB" w:rsidRPr="005F40C5">
        <w:rPr>
          <w:sz w:val="18"/>
          <w:szCs w:val="18"/>
          <w:lang w:val="pl-PL"/>
        </w:rPr>
        <w:t xml:space="preserve">z funduszy unijnego </w:t>
      </w:r>
      <w:r w:rsidR="002D45BB" w:rsidRPr="00695FF0">
        <w:rPr>
          <w:sz w:val="18"/>
          <w:szCs w:val="18"/>
          <w:lang w:val="pl-PL"/>
        </w:rPr>
        <w:t>programu Erasmus+ na</w:t>
      </w:r>
      <w:r w:rsidR="00B8287D" w:rsidRPr="00695FF0">
        <w:rPr>
          <w:sz w:val="18"/>
          <w:szCs w:val="18"/>
          <w:lang w:val="pl-PL"/>
        </w:rPr>
        <w:t xml:space="preserve"> następującą liczę dni:</w:t>
      </w:r>
      <w:r w:rsidR="00E046FC">
        <w:rPr>
          <w:sz w:val="18"/>
          <w:szCs w:val="18"/>
          <w:lang w:val="pl-PL"/>
        </w:rPr>
        <w:t>14</w:t>
      </w:r>
      <w:r w:rsidR="00C17A3B" w:rsidRPr="00695FF0">
        <w:rPr>
          <w:sz w:val="18"/>
          <w:szCs w:val="18"/>
          <w:lang w:val="pl-PL"/>
        </w:rPr>
        <w:t xml:space="preserve"> dni (12 dni mobilność + </w:t>
      </w:r>
      <w:r w:rsidR="00E046FC">
        <w:rPr>
          <w:sz w:val="18"/>
          <w:szCs w:val="18"/>
          <w:lang w:val="pl-PL"/>
        </w:rPr>
        <w:t>2</w:t>
      </w:r>
      <w:r w:rsidR="00C17A3B" w:rsidRPr="00695FF0">
        <w:rPr>
          <w:sz w:val="18"/>
          <w:szCs w:val="18"/>
          <w:lang w:val="pl-PL"/>
        </w:rPr>
        <w:t xml:space="preserve"> dni podróż). </w:t>
      </w:r>
    </w:p>
    <w:p w:rsidR="007873E3" w:rsidRPr="00695FF0" w:rsidRDefault="00F653E1" w:rsidP="00695FF0">
      <w:pPr>
        <w:jc w:val="both"/>
        <w:rPr>
          <w:rFonts w:ascii="Calibri" w:hAnsi="Calibri" w:cs="Calibri"/>
          <w:snapToGrid/>
          <w:color w:val="000000"/>
          <w:sz w:val="22"/>
          <w:szCs w:val="22"/>
          <w:lang w:val="pl-PL" w:eastAsia="pl-PL"/>
        </w:rPr>
      </w:pPr>
      <w:r w:rsidRPr="00695FF0">
        <w:rPr>
          <w:sz w:val="18"/>
          <w:szCs w:val="18"/>
          <w:lang w:val="pl-PL"/>
        </w:rPr>
        <w:t>3</w:t>
      </w:r>
      <w:r w:rsidR="00475044" w:rsidRPr="00695FF0">
        <w:rPr>
          <w:sz w:val="18"/>
          <w:szCs w:val="18"/>
          <w:lang w:val="pl-PL"/>
        </w:rPr>
        <w:t xml:space="preserve">.3 </w:t>
      </w:r>
      <w:r w:rsidR="00B8287D" w:rsidRPr="00695FF0">
        <w:rPr>
          <w:sz w:val="18"/>
          <w:szCs w:val="18"/>
          <w:lang w:val="pl-PL"/>
        </w:rPr>
        <w:t xml:space="preserve">Łączna wysokość </w:t>
      </w:r>
      <w:r w:rsidR="001F1CA6" w:rsidRPr="00695FF0">
        <w:rPr>
          <w:sz w:val="18"/>
          <w:szCs w:val="18"/>
          <w:lang w:val="pl-PL"/>
        </w:rPr>
        <w:t xml:space="preserve">wsparcia </w:t>
      </w:r>
      <w:r w:rsidR="00F86135" w:rsidRPr="00695FF0">
        <w:rPr>
          <w:sz w:val="18"/>
          <w:szCs w:val="18"/>
          <w:lang w:val="pl-PL"/>
        </w:rPr>
        <w:t>finansowego</w:t>
      </w:r>
      <w:r w:rsidR="00A60647">
        <w:rPr>
          <w:sz w:val="18"/>
          <w:szCs w:val="18"/>
          <w:lang w:val="pl-PL"/>
        </w:rPr>
        <w:t xml:space="preserve"> </w:t>
      </w:r>
      <w:r w:rsidR="00B8287D" w:rsidRPr="00695FF0">
        <w:rPr>
          <w:sz w:val="18"/>
          <w:szCs w:val="18"/>
          <w:lang w:val="pl-PL"/>
        </w:rPr>
        <w:t>na okres mobilności wynosi</w:t>
      </w:r>
      <w:r w:rsidR="00E046FC">
        <w:rPr>
          <w:sz w:val="18"/>
          <w:szCs w:val="18"/>
          <w:lang w:val="pl-PL"/>
        </w:rPr>
        <w:t>……</w:t>
      </w:r>
      <w:r w:rsidR="00B8287D" w:rsidRPr="00695FF0">
        <w:rPr>
          <w:sz w:val="18"/>
          <w:szCs w:val="18"/>
          <w:lang w:val="pl-PL"/>
        </w:rPr>
        <w:t xml:space="preserve"> EUR</w:t>
      </w:r>
      <w:r w:rsidR="007873E3" w:rsidRPr="00695FF0">
        <w:rPr>
          <w:sz w:val="18"/>
          <w:szCs w:val="18"/>
          <w:lang w:val="pl-PL"/>
        </w:rPr>
        <w:t>.</w:t>
      </w:r>
    </w:p>
    <w:p w:rsidR="009960C5" w:rsidRPr="00A1013F" w:rsidRDefault="007873E3" w:rsidP="00A1013F">
      <w:pPr>
        <w:spacing w:before="120"/>
        <w:ind w:left="567" w:hanging="567"/>
        <w:jc w:val="both"/>
        <w:rPr>
          <w:sz w:val="18"/>
          <w:szCs w:val="18"/>
          <w:highlight w:val="yellow"/>
          <w:lang w:val="pl-PL"/>
        </w:rPr>
      </w:pPr>
      <w:r w:rsidRPr="005F40C5">
        <w:rPr>
          <w:sz w:val="18"/>
          <w:szCs w:val="18"/>
          <w:lang w:val="pl-PL"/>
        </w:rPr>
        <w:t xml:space="preserve">3.4 </w:t>
      </w:r>
      <w:r w:rsidRPr="005F40C5">
        <w:rPr>
          <w:sz w:val="18"/>
          <w:szCs w:val="18"/>
          <w:lang w:val="pl-PL"/>
        </w:rPr>
        <w:tab/>
      </w:r>
      <w:r w:rsidR="00DE125D" w:rsidRPr="005F40C5">
        <w:rPr>
          <w:sz w:val="18"/>
          <w:szCs w:val="18"/>
          <w:lang w:val="pl-PL"/>
        </w:rPr>
        <w:t>Instytucja</w:t>
      </w:r>
      <w:r w:rsidR="00A60647">
        <w:rPr>
          <w:sz w:val="18"/>
          <w:szCs w:val="18"/>
          <w:lang w:val="pl-PL"/>
        </w:rPr>
        <w:t xml:space="preserve"> </w:t>
      </w:r>
      <w:r w:rsidR="00D366F6" w:rsidRPr="005F40C5">
        <w:rPr>
          <w:sz w:val="18"/>
          <w:szCs w:val="18"/>
          <w:lang w:val="pl-PL"/>
        </w:rPr>
        <w:t xml:space="preserve">wysyłająca </w:t>
      </w:r>
      <w:r w:rsidRPr="005F40C5">
        <w:rPr>
          <w:sz w:val="18"/>
          <w:szCs w:val="18"/>
          <w:lang w:val="pl-PL"/>
        </w:rPr>
        <w:t xml:space="preserve">zapewni Uczestnikowi </w:t>
      </w:r>
      <w:r w:rsidR="00352B0A" w:rsidRPr="005F40C5">
        <w:rPr>
          <w:sz w:val="18"/>
          <w:szCs w:val="18"/>
          <w:lang w:val="pl-PL"/>
        </w:rPr>
        <w:t xml:space="preserve">wymagane wsparcie w postaci bezpośredniego świadczenia należnych </w:t>
      </w:r>
      <w:r w:rsidR="000A2AC9" w:rsidRPr="005F40C5">
        <w:rPr>
          <w:sz w:val="18"/>
          <w:szCs w:val="18"/>
          <w:lang w:val="pl-PL"/>
        </w:rPr>
        <w:t xml:space="preserve">usług. </w:t>
      </w:r>
      <w:r w:rsidRPr="005F40C5">
        <w:rPr>
          <w:sz w:val="18"/>
          <w:szCs w:val="18"/>
          <w:lang w:val="pl-PL"/>
        </w:rPr>
        <w:t xml:space="preserve">W takim przypadku </w:t>
      </w:r>
      <w:r w:rsidR="00DE125D" w:rsidRPr="005F40C5">
        <w:rPr>
          <w:sz w:val="18"/>
          <w:szCs w:val="18"/>
          <w:lang w:val="pl-PL"/>
        </w:rPr>
        <w:t>instytucja</w:t>
      </w:r>
      <w:r w:rsidR="00A60647">
        <w:rPr>
          <w:sz w:val="18"/>
          <w:szCs w:val="18"/>
          <w:lang w:val="pl-PL"/>
        </w:rPr>
        <w:t xml:space="preserve"> </w:t>
      </w:r>
      <w:r w:rsidR="001F1CA6" w:rsidRPr="005F40C5">
        <w:rPr>
          <w:sz w:val="18"/>
          <w:szCs w:val="18"/>
          <w:lang w:val="pl-PL"/>
        </w:rPr>
        <w:t>wysyłająca</w:t>
      </w:r>
      <w:r w:rsidR="00A60647">
        <w:rPr>
          <w:sz w:val="18"/>
          <w:szCs w:val="18"/>
          <w:lang w:val="pl-PL"/>
        </w:rPr>
        <w:t xml:space="preserve"> </w:t>
      </w:r>
      <w:r w:rsidRPr="005F40C5">
        <w:rPr>
          <w:sz w:val="18"/>
          <w:szCs w:val="18"/>
          <w:lang w:val="pl-PL"/>
        </w:rPr>
        <w:t xml:space="preserve">zapewni odpowiedni standard </w:t>
      </w:r>
      <w:r w:rsidR="000A2AC9" w:rsidRPr="005F40C5">
        <w:rPr>
          <w:sz w:val="18"/>
          <w:szCs w:val="18"/>
          <w:lang w:val="pl-PL"/>
        </w:rPr>
        <w:t>świadczonych</w:t>
      </w:r>
      <w:r w:rsidRPr="005F40C5">
        <w:rPr>
          <w:sz w:val="18"/>
          <w:szCs w:val="18"/>
          <w:lang w:val="pl-PL"/>
        </w:rPr>
        <w:t xml:space="preserve"> usług.</w:t>
      </w:r>
    </w:p>
    <w:p w:rsidR="00567F0A" w:rsidRPr="005F40C5" w:rsidRDefault="00EB55B5" w:rsidP="00C342F2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3.5</w:t>
      </w:r>
      <w:r w:rsidR="00C342F2" w:rsidRPr="005F40C5">
        <w:rPr>
          <w:sz w:val="18"/>
          <w:szCs w:val="18"/>
          <w:lang w:val="pl-PL"/>
        </w:rPr>
        <w:tab/>
      </w:r>
      <w:r w:rsidR="00673090" w:rsidRPr="005F40C5">
        <w:rPr>
          <w:sz w:val="18"/>
          <w:szCs w:val="18"/>
          <w:lang w:val="pl-PL"/>
        </w:rPr>
        <w:t xml:space="preserve">Zwrot dodatkowych kosztów poniesionych w związku </w:t>
      </w:r>
      <w:r w:rsidR="00C37B37" w:rsidRPr="005F40C5">
        <w:rPr>
          <w:sz w:val="18"/>
          <w:szCs w:val="18"/>
          <w:lang w:val="pl-PL"/>
        </w:rPr>
        <w:t>ze</w:t>
      </w:r>
      <w:r w:rsidR="00C342F2" w:rsidRPr="005F40C5">
        <w:rPr>
          <w:sz w:val="18"/>
          <w:szCs w:val="18"/>
          <w:lang w:val="pl-PL"/>
        </w:rPr>
        <w:t xml:space="preserve"> wsparci</w:t>
      </w:r>
      <w:r w:rsidR="00C37B37" w:rsidRPr="005F40C5">
        <w:rPr>
          <w:sz w:val="18"/>
          <w:szCs w:val="18"/>
          <w:lang w:val="pl-PL"/>
        </w:rPr>
        <w:t>em</w:t>
      </w:r>
      <w:r w:rsidR="00C342F2" w:rsidRPr="005F40C5">
        <w:rPr>
          <w:sz w:val="18"/>
          <w:szCs w:val="18"/>
          <w:lang w:val="pl-PL"/>
        </w:rPr>
        <w:t xml:space="preserve"> włączenia</w:t>
      </w:r>
      <w:r w:rsidR="00A90154" w:rsidRPr="005F40C5">
        <w:rPr>
          <w:sz w:val="18"/>
          <w:szCs w:val="18"/>
          <w:lang w:val="pl-PL"/>
        </w:rPr>
        <w:t xml:space="preserve">, </w:t>
      </w:r>
      <w:r w:rsidR="00AD46DE" w:rsidRPr="005F40C5">
        <w:rPr>
          <w:sz w:val="18"/>
          <w:szCs w:val="18"/>
          <w:lang w:val="pl-PL"/>
        </w:rPr>
        <w:t>jeżeli dotyczy</w:t>
      </w:r>
      <w:r w:rsidR="00CB7849" w:rsidRPr="005F40C5">
        <w:rPr>
          <w:sz w:val="18"/>
          <w:szCs w:val="18"/>
          <w:lang w:val="pl-PL"/>
        </w:rPr>
        <w:t>, b</w:t>
      </w:r>
      <w:r w:rsidR="00673090" w:rsidRPr="005F40C5">
        <w:rPr>
          <w:sz w:val="18"/>
          <w:szCs w:val="18"/>
          <w:lang w:val="pl-PL"/>
        </w:rPr>
        <w:t>ędzi</w:t>
      </w:r>
      <w:r w:rsidR="00CB7849" w:rsidRPr="005F40C5">
        <w:rPr>
          <w:sz w:val="18"/>
          <w:szCs w:val="18"/>
          <w:lang w:val="pl-PL"/>
        </w:rPr>
        <w:t xml:space="preserve">e </w:t>
      </w:r>
      <w:r w:rsidR="003B7BC8" w:rsidRPr="005F40C5">
        <w:rPr>
          <w:sz w:val="18"/>
          <w:szCs w:val="18"/>
          <w:lang w:val="pl-PL"/>
        </w:rPr>
        <w:t xml:space="preserve">dokonany </w:t>
      </w:r>
      <w:r w:rsidR="00A1013F">
        <w:rPr>
          <w:sz w:val="18"/>
          <w:szCs w:val="18"/>
          <w:lang w:val="pl-PL"/>
        </w:rPr>
        <w:br/>
      </w:r>
      <w:r w:rsidR="003B7BC8" w:rsidRPr="005F40C5">
        <w:rPr>
          <w:sz w:val="18"/>
          <w:szCs w:val="18"/>
          <w:lang w:val="pl-PL"/>
        </w:rPr>
        <w:t>w oparciu</w:t>
      </w:r>
      <w:r w:rsidR="00A60647">
        <w:rPr>
          <w:sz w:val="18"/>
          <w:szCs w:val="18"/>
          <w:lang w:val="pl-PL"/>
        </w:rPr>
        <w:t xml:space="preserve"> </w:t>
      </w:r>
      <w:r w:rsidR="003B7BC8" w:rsidRPr="005F40C5">
        <w:rPr>
          <w:sz w:val="18"/>
          <w:szCs w:val="18"/>
          <w:lang w:val="pl-PL"/>
        </w:rPr>
        <w:t xml:space="preserve">o dowody finansowe </w:t>
      </w:r>
      <w:r w:rsidR="00673090" w:rsidRPr="005F40C5">
        <w:rPr>
          <w:sz w:val="18"/>
          <w:szCs w:val="18"/>
          <w:lang w:val="pl-PL"/>
        </w:rPr>
        <w:t>dostarczon</w:t>
      </w:r>
      <w:r w:rsidR="003B7BC8" w:rsidRPr="005F40C5">
        <w:rPr>
          <w:sz w:val="18"/>
          <w:szCs w:val="18"/>
          <w:lang w:val="pl-PL"/>
        </w:rPr>
        <w:t>e</w:t>
      </w:r>
      <w:r w:rsidR="00673090" w:rsidRPr="005F40C5">
        <w:rPr>
          <w:sz w:val="18"/>
          <w:szCs w:val="18"/>
          <w:lang w:val="pl-PL"/>
        </w:rPr>
        <w:t xml:space="preserve"> przez </w:t>
      </w:r>
      <w:r w:rsidR="007E383D" w:rsidRPr="005F40C5">
        <w:rPr>
          <w:sz w:val="18"/>
          <w:szCs w:val="18"/>
          <w:lang w:val="pl-PL"/>
        </w:rPr>
        <w:t>U</w:t>
      </w:r>
      <w:r w:rsidR="00457888" w:rsidRPr="005F40C5">
        <w:rPr>
          <w:sz w:val="18"/>
          <w:szCs w:val="18"/>
          <w:lang w:val="pl-PL"/>
        </w:rPr>
        <w:t>czestnik</w:t>
      </w:r>
      <w:r w:rsidR="00673090" w:rsidRPr="005F40C5">
        <w:rPr>
          <w:sz w:val="18"/>
          <w:szCs w:val="18"/>
          <w:lang w:val="pl-PL"/>
        </w:rPr>
        <w:t>a</w:t>
      </w:r>
      <w:r w:rsidR="00A60647">
        <w:rPr>
          <w:sz w:val="18"/>
          <w:szCs w:val="18"/>
          <w:lang w:val="pl-PL"/>
        </w:rPr>
        <w:t xml:space="preserve"> </w:t>
      </w:r>
      <w:r w:rsidR="00673090" w:rsidRPr="005F40C5">
        <w:rPr>
          <w:sz w:val="18"/>
          <w:szCs w:val="18"/>
          <w:lang w:val="pl-PL"/>
        </w:rPr>
        <w:t>potwierdzając</w:t>
      </w:r>
      <w:r w:rsidR="003B7BC8" w:rsidRPr="005F40C5">
        <w:rPr>
          <w:sz w:val="18"/>
          <w:szCs w:val="18"/>
          <w:lang w:val="pl-PL"/>
        </w:rPr>
        <w:t>e</w:t>
      </w:r>
      <w:r w:rsidR="00A60647">
        <w:rPr>
          <w:sz w:val="18"/>
          <w:szCs w:val="18"/>
          <w:lang w:val="pl-PL"/>
        </w:rPr>
        <w:t xml:space="preserve"> </w:t>
      </w:r>
      <w:r w:rsidR="00A87CC8" w:rsidRPr="005F40C5">
        <w:rPr>
          <w:sz w:val="18"/>
          <w:szCs w:val="18"/>
          <w:lang w:val="pl-PL"/>
        </w:rPr>
        <w:t xml:space="preserve">poniesienie </w:t>
      </w:r>
      <w:r w:rsidR="00673090" w:rsidRPr="005F40C5">
        <w:rPr>
          <w:sz w:val="18"/>
          <w:szCs w:val="18"/>
          <w:lang w:val="pl-PL"/>
        </w:rPr>
        <w:t>dodatkow</w:t>
      </w:r>
      <w:r w:rsidR="00A87CC8" w:rsidRPr="005F40C5">
        <w:rPr>
          <w:sz w:val="18"/>
          <w:szCs w:val="18"/>
          <w:lang w:val="pl-PL"/>
        </w:rPr>
        <w:t>ych</w:t>
      </w:r>
      <w:r w:rsidR="00673090" w:rsidRPr="005F40C5">
        <w:rPr>
          <w:sz w:val="18"/>
          <w:szCs w:val="18"/>
          <w:lang w:val="pl-PL"/>
        </w:rPr>
        <w:t xml:space="preserve"> koszt</w:t>
      </w:r>
      <w:r w:rsidR="00A87CC8" w:rsidRPr="005F40C5">
        <w:rPr>
          <w:sz w:val="18"/>
          <w:szCs w:val="18"/>
          <w:lang w:val="pl-PL"/>
        </w:rPr>
        <w:t>ów</w:t>
      </w:r>
      <w:r w:rsidR="00CB7849" w:rsidRPr="005F40C5">
        <w:rPr>
          <w:sz w:val="18"/>
          <w:szCs w:val="18"/>
          <w:lang w:val="pl-PL"/>
        </w:rPr>
        <w:t>.</w:t>
      </w:r>
    </w:p>
    <w:p w:rsidR="003C00D9" w:rsidRPr="005F40C5" w:rsidRDefault="00F653E1" w:rsidP="00EB55B5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3</w:t>
      </w:r>
      <w:r w:rsidR="00567F0A" w:rsidRPr="005F40C5">
        <w:rPr>
          <w:sz w:val="18"/>
          <w:szCs w:val="18"/>
          <w:lang w:val="pl-PL"/>
        </w:rPr>
        <w:t>.</w:t>
      </w:r>
      <w:r w:rsidR="00EB55B5" w:rsidRPr="005F40C5">
        <w:rPr>
          <w:sz w:val="18"/>
          <w:szCs w:val="18"/>
          <w:lang w:val="pl-PL"/>
        </w:rPr>
        <w:t>6</w:t>
      </w:r>
      <w:r w:rsidR="002820AF" w:rsidRPr="005F40C5">
        <w:rPr>
          <w:sz w:val="18"/>
          <w:szCs w:val="18"/>
        </w:rPr>
        <w:tab/>
      </w:r>
      <w:r w:rsidR="00AD46DE" w:rsidRPr="005F40C5">
        <w:rPr>
          <w:sz w:val="18"/>
          <w:szCs w:val="18"/>
        </w:rPr>
        <w:t>Wsparcie finansowe</w:t>
      </w:r>
      <w:r w:rsidR="00B950BB" w:rsidRPr="005F40C5">
        <w:rPr>
          <w:sz w:val="18"/>
          <w:szCs w:val="18"/>
        </w:rPr>
        <w:t xml:space="preserve">nie może być przeznaczone na pokrycie podobnych kosztów, uprzednio finansowanych </w:t>
      </w:r>
      <w:r w:rsidR="00A1013F">
        <w:rPr>
          <w:sz w:val="18"/>
          <w:szCs w:val="18"/>
        </w:rPr>
        <w:br/>
      </w:r>
      <w:r w:rsidR="00B950BB" w:rsidRPr="005F40C5">
        <w:rPr>
          <w:sz w:val="18"/>
          <w:szCs w:val="18"/>
        </w:rPr>
        <w:t xml:space="preserve">z </w:t>
      </w:r>
      <w:r w:rsidR="00C37B37" w:rsidRPr="005F40C5">
        <w:rPr>
          <w:sz w:val="18"/>
          <w:szCs w:val="18"/>
          <w:lang w:val="pl-PL"/>
        </w:rPr>
        <w:t>funduszy</w:t>
      </w:r>
      <w:r w:rsidR="00A60647">
        <w:rPr>
          <w:sz w:val="18"/>
          <w:szCs w:val="18"/>
          <w:lang w:val="pl-PL"/>
        </w:rPr>
        <w:t xml:space="preserve"> </w:t>
      </w:r>
      <w:r w:rsidR="00353136" w:rsidRPr="005F40C5">
        <w:rPr>
          <w:sz w:val="18"/>
          <w:szCs w:val="18"/>
          <w:lang w:val="pl-PL"/>
        </w:rPr>
        <w:t>Unii</w:t>
      </w:r>
      <w:r w:rsidR="00B950BB" w:rsidRPr="005F40C5">
        <w:rPr>
          <w:sz w:val="18"/>
          <w:szCs w:val="18"/>
        </w:rPr>
        <w:t xml:space="preserve"> Europejskiej</w:t>
      </w:r>
      <w:r w:rsidR="003209DB" w:rsidRPr="005F40C5">
        <w:rPr>
          <w:sz w:val="18"/>
          <w:szCs w:val="18"/>
          <w:lang w:val="pl-PL"/>
        </w:rPr>
        <w:t>.</w:t>
      </w:r>
    </w:p>
    <w:p w:rsidR="00567F0A" w:rsidRPr="005F40C5" w:rsidRDefault="00F653E1" w:rsidP="00CA3B3C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3</w:t>
      </w:r>
      <w:r w:rsidR="007D2E98" w:rsidRPr="005F40C5">
        <w:rPr>
          <w:sz w:val="18"/>
          <w:szCs w:val="18"/>
          <w:lang w:val="pl-PL"/>
        </w:rPr>
        <w:t>.</w:t>
      </w:r>
      <w:r w:rsidR="00EB55B5" w:rsidRPr="005F40C5">
        <w:rPr>
          <w:sz w:val="18"/>
          <w:szCs w:val="18"/>
          <w:lang w:val="pl-PL"/>
        </w:rPr>
        <w:t>7</w:t>
      </w:r>
      <w:r w:rsidR="007D2E98" w:rsidRPr="005F40C5">
        <w:rPr>
          <w:sz w:val="18"/>
          <w:szCs w:val="18"/>
          <w:lang w:val="pl-PL"/>
        </w:rPr>
        <w:tab/>
      </w:r>
      <w:r w:rsidR="000E6D7E" w:rsidRPr="005F40C5">
        <w:rPr>
          <w:sz w:val="18"/>
          <w:szCs w:val="18"/>
          <w:lang w:val="pl-PL"/>
        </w:rPr>
        <w:t>O ile nie jest naruszony artykuł 3.</w:t>
      </w:r>
      <w:r w:rsidR="00412007" w:rsidRPr="005F40C5">
        <w:rPr>
          <w:sz w:val="18"/>
          <w:szCs w:val="18"/>
          <w:lang w:val="pl-PL"/>
        </w:rPr>
        <w:t>6</w:t>
      </w:r>
      <w:r w:rsidR="000E6D7E" w:rsidRPr="005F40C5">
        <w:rPr>
          <w:sz w:val="18"/>
          <w:szCs w:val="18"/>
          <w:lang w:val="pl-PL"/>
        </w:rPr>
        <w:t xml:space="preserve"> oraz </w:t>
      </w:r>
      <w:r w:rsidR="00EB55B5" w:rsidRPr="005F40C5">
        <w:rPr>
          <w:sz w:val="18"/>
          <w:szCs w:val="18"/>
          <w:lang w:val="pl-PL"/>
        </w:rPr>
        <w:t>Uczestnik</w:t>
      </w:r>
      <w:r w:rsidR="000E6D7E" w:rsidRPr="005F40C5">
        <w:rPr>
          <w:sz w:val="18"/>
          <w:szCs w:val="18"/>
          <w:lang w:val="pl-PL"/>
        </w:rPr>
        <w:t xml:space="preserve"> realizuje program</w:t>
      </w:r>
      <w:r w:rsidR="00A60647">
        <w:rPr>
          <w:sz w:val="18"/>
          <w:szCs w:val="18"/>
          <w:lang w:val="pl-PL"/>
        </w:rPr>
        <w:t xml:space="preserve"> </w:t>
      </w:r>
      <w:r w:rsidR="009B5A1D" w:rsidRPr="005F40C5">
        <w:rPr>
          <w:sz w:val="18"/>
          <w:szCs w:val="18"/>
          <w:lang w:val="pl-PL"/>
        </w:rPr>
        <w:t>mobilności</w:t>
      </w:r>
      <w:r w:rsidR="000E6D7E" w:rsidRPr="005F40C5">
        <w:rPr>
          <w:sz w:val="18"/>
          <w:szCs w:val="18"/>
          <w:lang w:val="pl-PL"/>
        </w:rPr>
        <w:t xml:space="preserve">  uzgodniony w Załączniku</w:t>
      </w:r>
      <w:r w:rsidR="001F1CA6" w:rsidRPr="005F40C5">
        <w:rPr>
          <w:sz w:val="18"/>
          <w:szCs w:val="18"/>
          <w:lang w:val="pl-PL"/>
        </w:rPr>
        <w:t> </w:t>
      </w:r>
      <w:r w:rsidR="000E6D7E" w:rsidRPr="005F40C5">
        <w:rPr>
          <w:sz w:val="18"/>
          <w:szCs w:val="18"/>
          <w:lang w:val="pl-PL"/>
        </w:rPr>
        <w:t>I, inne środki finansowania, w tym dochód z</w:t>
      </w:r>
      <w:r w:rsidR="00412007" w:rsidRPr="005F40C5">
        <w:rPr>
          <w:sz w:val="18"/>
          <w:szCs w:val="18"/>
          <w:lang w:val="pl-PL"/>
        </w:rPr>
        <w:t xml:space="preserve"> działalności nie kolidującej z </w:t>
      </w:r>
      <w:r w:rsidR="009B5A1D" w:rsidRPr="005F40C5">
        <w:rPr>
          <w:sz w:val="18"/>
          <w:szCs w:val="18"/>
          <w:lang w:val="pl-PL"/>
        </w:rPr>
        <w:t xml:space="preserve">uczeniem się </w:t>
      </w:r>
      <w:r w:rsidR="00412007" w:rsidRPr="005F40C5">
        <w:rPr>
          <w:sz w:val="18"/>
          <w:szCs w:val="18"/>
          <w:lang w:val="pl-PL"/>
        </w:rPr>
        <w:t>/szkoleniem</w:t>
      </w:r>
      <w:r w:rsidR="000E6D7E" w:rsidRPr="005F40C5">
        <w:rPr>
          <w:sz w:val="18"/>
          <w:szCs w:val="18"/>
          <w:lang w:val="pl-PL"/>
        </w:rPr>
        <w:t xml:space="preserve"> są dopuszczalne.</w:t>
      </w:r>
    </w:p>
    <w:p w:rsidR="00567F0A" w:rsidRPr="005F40C5" w:rsidRDefault="00567F0A" w:rsidP="00756315">
      <w:pPr>
        <w:ind w:left="567" w:hanging="567"/>
        <w:rPr>
          <w:strike/>
          <w:sz w:val="18"/>
          <w:szCs w:val="18"/>
          <w:lang w:val="pl-PL"/>
        </w:rPr>
      </w:pPr>
    </w:p>
    <w:p w:rsidR="00C53371" w:rsidRPr="005F40C5" w:rsidRDefault="00C53371" w:rsidP="00756315">
      <w:pPr>
        <w:ind w:left="567" w:hanging="567"/>
        <w:rPr>
          <w:sz w:val="18"/>
          <w:szCs w:val="18"/>
          <w:lang w:val="pl-PL"/>
        </w:rPr>
      </w:pPr>
    </w:p>
    <w:p w:rsidR="00F96310" w:rsidRPr="005F40C5" w:rsidRDefault="00136FA7">
      <w:pPr>
        <w:pBdr>
          <w:bottom w:val="single" w:sz="6" w:space="1" w:color="auto"/>
        </w:pBdr>
        <w:ind w:left="567" w:hanging="567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ARTYKUŁ</w:t>
      </w:r>
      <w:r w:rsidR="00F653E1" w:rsidRPr="005F40C5">
        <w:rPr>
          <w:sz w:val="18"/>
          <w:szCs w:val="18"/>
          <w:lang w:val="pl-PL"/>
        </w:rPr>
        <w:t>4</w:t>
      </w:r>
      <w:r w:rsidR="00F96310" w:rsidRPr="005F40C5">
        <w:rPr>
          <w:sz w:val="18"/>
          <w:szCs w:val="18"/>
          <w:lang w:val="pl-PL"/>
        </w:rPr>
        <w:t xml:space="preserve"> – </w:t>
      </w:r>
      <w:r w:rsidR="00557E93" w:rsidRPr="005F40C5">
        <w:rPr>
          <w:sz w:val="18"/>
          <w:szCs w:val="18"/>
          <w:lang w:val="pl-PL"/>
        </w:rPr>
        <w:t>WARUNKI PŁATNOŚCI</w:t>
      </w:r>
    </w:p>
    <w:p w:rsidR="00B61F82" w:rsidRPr="005F40C5" w:rsidRDefault="00F653E1" w:rsidP="005504AC">
      <w:pPr>
        <w:pStyle w:val="Tekstkomentarza"/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4</w:t>
      </w:r>
      <w:r w:rsidR="00C7113B" w:rsidRPr="005F40C5">
        <w:rPr>
          <w:sz w:val="18"/>
          <w:szCs w:val="18"/>
          <w:lang w:val="pl-PL"/>
        </w:rPr>
        <w:t>.1</w:t>
      </w:r>
      <w:r w:rsidR="00C7113B" w:rsidRPr="005F40C5">
        <w:rPr>
          <w:sz w:val="18"/>
          <w:szCs w:val="18"/>
          <w:lang w:val="pl-PL"/>
        </w:rPr>
        <w:tab/>
      </w:r>
      <w:r w:rsidR="00B61F82" w:rsidRPr="00A1013F">
        <w:rPr>
          <w:sz w:val="18"/>
          <w:szCs w:val="18"/>
          <w:lang w:val="pl-PL"/>
        </w:rPr>
        <w:t xml:space="preserve">W terminie 30 dni od dnia </w:t>
      </w:r>
      <w:r w:rsidR="00543466" w:rsidRPr="00A1013F">
        <w:rPr>
          <w:sz w:val="18"/>
          <w:szCs w:val="18"/>
          <w:lang w:val="pl-PL"/>
        </w:rPr>
        <w:t xml:space="preserve">podpisania </w:t>
      </w:r>
      <w:r w:rsidR="003C00D9" w:rsidRPr="00A1013F">
        <w:rPr>
          <w:sz w:val="18"/>
          <w:szCs w:val="18"/>
          <w:lang w:val="pl-PL"/>
        </w:rPr>
        <w:t>U</w:t>
      </w:r>
      <w:r w:rsidR="00557E93" w:rsidRPr="00A1013F">
        <w:rPr>
          <w:sz w:val="18"/>
          <w:szCs w:val="18"/>
          <w:lang w:val="pl-PL"/>
        </w:rPr>
        <w:t>mowy przez</w:t>
      </w:r>
      <w:r w:rsidR="00B5719C" w:rsidRPr="00A1013F">
        <w:rPr>
          <w:sz w:val="18"/>
          <w:szCs w:val="18"/>
          <w:lang w:val="pl-PL"/>
        </w:rPr>
        <w:t xml:space="preserve"> obie</w:t>
      </w:r>
      <w:r w:rsidR="00557E93" w:rsidRPr="00A1013F">
        <w:rPr>
          <w:sz w:val="18"/>
          <w:szCs w:val="18"/>
          <w:lang w:val="pl-PL"/>
        </w:rPr>
        <w:t xml:space="preserve"> strony</w:t>
      </w:r>
      <w:r w:rsidR="00B61F82" w:rsidRPr="00A1013F">
        <w:rPr>
          <w:sz w:val="18"/>
          <w:szCs w:val="18"/>
          <w:lang w:val="pl-PL"/>
        </w:rPr>
        <w:t xml:space="preserve"> lub </w:t>
      </w:r>
      <w:r w:rsidR="00E55618" w:rsidRPr="00A1013F">
        <w:rPr>
          <w:sz w:val="18"/>
          <w:szCs w:val="18"/>
          <w:lang w:val="pl-PL"/>
        </w:rPr>
        <w:t xml:space="preserve">po otrzymaniu przez </w:t>
      </w:r>
      <w:r w:rsidR="00A672C1" w:rsidRPr="00A1013F">
        <w:rPr>
          <w:sz w:val="18"/>
          <w:szCs w:val="18"/>
          <w:lang w:val="pl-PL"/>
        </w:rPr>
        <w:t>instytucję</w:t>
      </w:r>
      <w:r w:rsidR="00E55618" w:rsidRPr="00A1013F">
        <w:rPr>
          <w:sz w:val="18"/>
          <w:szCs w:val="18"/>
          <w:lang w:val="pl-PL"/>
        </w:rPr>
        <w:t xml:space="preserve"> wysyłającą potwierdz</w:t>
      </w:r>
      <w:r w:rsidR="00C956D6" w:rsidRPr="00A1013F">
        <w:rPr>
          <w:sz w:val="18"/>
          <w:szCs w:val="18"/>
          <w:lang w:val="pl-PL"/>
        </w:rPr>
        <w:t>e</w:t>
      </w:r>
      <w:r w:rsidR="00E55618" w:rsidRPr="00A1013F">
        <w:rPr>
          <w:sz w:val="18"/>
          <w:szCs w:val="18"/>
          <w:lang w:val="pl-PL"/>
        </w:rPr>
        <w:t xml:space="preserve">nia przybycia do </w:t>
      </w:r>
      <w:r w:rsidR="00881CD4" w:rsidRPr="00A1013F">
        <w:rPr>
          <w:sz w:val="18"/>
          <w:szCs w:val="18"/>
          <w:lang w:val="pl-PL"/>
        </w:rPr>
        <w:t>instytucji</w:t>
      </w:r>
      <w:r w:rsidR="00E55618" w:rsidRPr="00A1013F">
        <w:rPr>
          <w:sz w:val="18"/>
          <w:szCs w:val="18"/>
          <w:lang w:val="pl-PL"/>
        </w:rPr>
        <w:t xml:space="preserve"> przyjmującej</w:t>
      </w:r>
      <w:r w:rsidR="00166A9D" w:rsidRPr="00A1013F">
        <w:rPr>
          <w:sz w:val="18"/>
          <w:szCs w:val="18"/>
          <w:lang w:val="pl-PL"/>
        </w:rPr>
        <w:t>,</w:t>
      </w:r>
      <w:r w:rsidR="00B61F82" w:rsidRPr="00A1013F">
        <w:rPr>
          <w:sz w:val="18"/>
          <w:szCs w:val="18"/>
          <w:lang w:val="pl-PL"/>
        </w:rPr>
        <w:t xml:space="preserve"> lecz nie później niż w dniu rozpoczęcia okresu mobilności</w:t>
      </w:r>
      <w:r w:rsidR="00322FAB" w:rsidRPr="00A1013F">
        <w:rPr>
          <w:sz w:val="18"/>
          <w:szCs w:val="18"/>
          <w:lang w:val="pl-PL"/>
        </w:rPr>
        <w:t>, jak określono w art. 2.2</w:t>
      </w:r>
      <w:r w:rsidR="005F063D" w:rsidRPr="00A1013F">
        <w:rPr>
          <w:sz w:val="18"/>
          <w:szCs w:val="18"/>
          <w:lang w:val="pl-PL"/>
        </w:rPr>
        <w:t>,</w:t>
      </w:r>
      <w:r w:rsidR="00B61F82" w:rsidRPr="00A1013F">
        <w:rPr>
          <w:sz w:val="18"/>
          <w:szCs w:val="18"/>
          <w:lang w:val="pl-PL"/>
        </w:rPr>
        <w:t xml:space="preserve"> będzie zrealizowana płatność zaliczkowa </w:t>
      </w:r>
      <w:r w:rsidR="00476BFF" w:rsidRPr="00A1013F">
        <w:rPr>
          <w:sz w:val="18"/>
          <w:szCs w:val="18"/>
          <w:lang w:val="pl-PL"/>
        </w:rPr>
        <w:t>w wysokości</w:t>
      </w:r>
      <w:r w:rsidR="004E4E61" w:rsidRPr="00A1013F">
        <w:rPr>
          <w:sz w:val="18"/>
          <w:szCs w:val="18"/>
          <w:lang w:val="pl-PL"/>
        </w:rPr>
        <w:t xml:space="preserve"> [</w:t>
      </w:r>
      <w:r w:rsidR="00557E93" w:rsidRPr="00A1013F">
        <w:rPr>
          <w:sz w:val="18"/>
          <w:szCs w:val="18"/>
          <w:lang w:val="pl-PL"/>
        </w:rPr>
        <w:t>pomiędzy</w:t>
      </w:r>
      <w:r w:rsidR="00322FAB" w:rsidRPr="00A1013F">
        <w:rPr>
          <w:sz w:val="18"/>
          <w:szCs w:val="18"/>
          <w:lang w:val="pl-PL"/>
        </w:rPr>
        <w:t>5</w:t>
      </w:r>
      <w:r w:rsidR="004E4E61" w:rsidRPr="00A1013F">
        <w:rPr>
          <w:sz w:val="18"/>
          <w:szCs w:val="18"/>
          <w:lang w:val="pl-PL"/>
        </w:rPr>
        <w:t xml:space="preserve">0% a 100%] </w:t>
      </w:r>
      <w:r w:rsidR="00557E93" w:rsidRPr="00A1013F">
        <w:rPr>
          <w:sz w:val="18"/>
          <w:szCs w:val="18"/>
          <w:lang w:val="pl-PL"/>
        </w:rPr>
        <w:t>kwoty określonej</w:t>
      </w:r>
      <w:r w:rsidR="00A60647">
        <w:rPr>
          <w:sz w:val="18"/>
          <w:szCs w:val="18"/>
          <w:lang w:val="pl-PL"/>
        </w:rPr>
        <w:t xml:space="preserve"> </w:t>
      </w:r>
      <w:r w:rsidR="001B2391" w:rsidRPr="00A1013F">
        <w:rPr>
          <w:sz w:val="18"/>
          <w:szCs w:val="18"/>
          <w:lang w:val="pl-PL"/>
        </w:rPr>
        <w:t xml:space="preserve">w artykule </w:t>
      </w:r>
      <w:r w:rsidRPr="00A1013F">
        <w:rPr>
          <w:sz w:val="18"/>
          <w:szCs w:val="18"/>
          <w:lang w:val="pl-PL"/>
        </w:rPr>
        <w:t>3</w:t>
      </w:r>
      <w:r w:rsidR="00B61F82" w:rsidRPr="00A1013F">
        <w:rPr>
          <w:sz w:val="18"/>
          <w:szCs w:val="18"/>
          <w:lang w:val="pl-PL"/>
        </w:rPr>
        <w:t>.</w:t>
      </w:r>
      <w:r w:rsidR="008416E9" w:rsidRPr="00A1013F">
        <w:rPr>
          <w:sz w:val="18"/>
          <w:szCs w:val="18"/>
          <w:lang w:val="pl-PL"/>
        </w:rPr>
        <w:t>W sytuacji gdy U</w:t>
      </w:r>
      <w:r w:rsidR="002130C4" w:rsidRPr="00A1013F">
        <w:rPr>
          <w:sz w:val="18"/>
          <w:szCs w:val="18"/>
          <w:lang w:val="pl-PL"/>
        </w:rPr>
        <w:t xml:space="preserve">czestnik nie dostarczy wymaganych dokumentów </w:t>
      </w:r>
      <w:r w:rsidR="00C956D6" w:rsidRPr="00A1013F">
        <w:rPr>
          <w:sz w:val="18"/>
          <w:szCs w:val="18"/>
          <w:lang w:val="pl-PL"/>
        </w:rPr>
        <w:t xml:space="preserve">w określonym przez </w:t>
      </w:r>
      <w:r w:rsidR="00A672C1" w:rsidRPr="00A1013F">
        <w:rPr>
          <w:sz w:val="18"/>
          <w:szCs w:val="18"/>
          <w:lang w:val="pl-PL"/>
        </w:rPr>
        <w:t>instytucję</w:t>
      </w:r>
      <w:r w:rsidR="00C956D6" w:rsidRPr="00A1013F">
        <w:rPr>
          <w:sz w:val="18"/>
          <w:szCs w:val="18"/>
          <w:lang w:val="pl-PL"/>
        </w:rPr>
        <w:t xml:space="preserve"> terminie</w:t>
      </w:r>
      <w:r w:rsidR="002130C4" w:rsidRPr="00A1013F">
        <w:rPr>
          <w:sz w:val="18"/>
          <w:szCs w:val="18"/>
          <w:lang w:val="pl-PL"/>
        </w:rPr>
        <w:t>, późniejsza płatność zaliczkowa jest wyjątkowo dopuszczalna.</w:t>
      </w:r>
    </w:p>
    <w:p w:rsidR="00F96310" w:rsidRPr="005F40C5" w:rsidRDefault="00F653E1" w:rsidP="00087030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4</w:t>
      </w:r>
      <w:r w:rsidR="00845F07" w:rsidRPr="005F40C5">
        <w:rPr>
          <w:sz w:val="18"/>
          <w:szCs w:val="18"/>
          <w:lang w:val="pl-PL"/>
        </w:rPr>
        <w:t>.2</w:t>
      </w:r>
      <w:r w:rsidR="00845F07" w:rsidRPr="005F40C5">
        <w:rPr>
          <w:sz w:val="18"/>
          <w:szCs w:val="18"/>
          <w:lang w:val="pl-PL"/>
        </w:rPr>
        <w:tab/>
      </w:r>
      <w:r w:rsidR="00557E93" w:rsidRPr="005F40C5">
        <w:rPr>
          <w:sz w:val="18"/>
          <w:szCs w:val="18"/>
          <w:lang w:val="pl-PL"/>
        </w:rPr>
        <w:t xml:space="preserve">Jeżeli płatność </w:t>
      </w:r>
      <w:r w:rsidR="00C95DF7" w:rsidRPr="005F40C5">
        <w:rPr>
          <w:sz w:val="18"/>
          <w:szCs w:val="18"/>
          <w:lang w:val="pl-PL"/>
        </w:rPr>
        <w:t>określona w</w:t>
      </w:r>
      <w:r w:rsidR="00136FA7" w:rsidRPr="005F40C5">
        <w:rPr>
          <w:sz w:val="18"/>
          <w:szCs w:val="18"/>
          <w:lang w:val="pl-PL"/>
        </w:rPr>
        <w:t>artyku</w:t>
      </w:r>
      <w:r w:rsidR="00C95DF7" w:rsidRPr="005F40C5">
        <w:rPr>
          <w:sz w:val="18"/>
          <w:szCs w:val="18"/>
          <w:lang w:val="pl-PL"/>
        </w:rPr>
        <w:t>le</w:t>
      </w:r>
      <w:r w:rsidRPr="005F40C5">
        <w:rPr>
          <w:sz w:val="18"/>
          <w:szCs w:val="18"/>
          <w:lang w:val="pl-PL"/>
        </w:rPr>
        <w:t>4</w:t>
      </w:r>
      <w:r w:rsidR="00CE5B13" w:rsidRPr="005F40C5">
        <w:rPr>
          <w:sz w:val="18"/>
          <w:szCs w:val="18"/>
          <w:lang w:val="pl-PL"/>
        </w:rPr>
        <w:t xml:space="preserve">.1 </w:t>
      </w:r>
      <w:r w:rsidR="00557E93" w:rsidRPr="005F40C5">
        <w:rPr>
          <w:sz w:val="18"/>
          <w:szCs w:val="18"/>
          <w:lang w:val="pl-PL"/>
        </w:rPr>
        <w:t xml:space="preserve">wyniesie mniej niż </w:t>
      </w:r>
      <w:r w:rsidR="00CE5B13" w:rsidRPr="005F40C5">
        <w:rPr>
          <w:sz w:val="18"/>
          <w:szCs w:val="18"/>
          <w:lang w:val="pl-PL"/>
        </w:rPr>
        <w:t xml:space="preserve">100% </w:t>
      </w:r>
      <w:r w:rsidR="00557E93" w:rsidRPr="005F40C5">
        <w:rPr>
          <w:sz w:val="18"/>
          <w:szCs w:val="18"/>
          <w:lang w:val="pl-PL"/>
        </w:rPr>
        <w:t xml:space="preserve">maksymalnej kwoty </w:t>
      </w:r>
      <w:r w:rsidR="00322FAB" w:rsidRPr="005F40C5">
        <w:rPr>
          <w:sz w:val="18"/>
          <w:szCs w:val="18"/>
          <w:lang w:val="pl-PL"/>
        </w:rPr>
        <w:t>wsparcia finansowego</w:t>
      </w:r>
      <w:r w:rsidR="00CD52D3" w:rsidRPr="005F40C5">
        <w:rPr>
          <w:sz w:val="18"/>
          <w:szCs w:val="18"/>
          <w:lang w:val="pl-PL"/>
        </w:rPr>
        <w:t>,</w:t>
      </w:r>
      <w:r w:rsidR="00A60647">
        <w:rPr>
          <w:sz w:val="18"/>
          <w:szCs w:val="18"/>
          <w:lang w:val="pl-PL"/>
        </w:rPr>
        <w:t xml:space="preserve"> </w:t>
      </w:r>
      <w:r w:rsidR="00E55618" w:rsidRPr="005F40C5">
        <w:rPr>
          <w:sz w:val="18"/>
          <w:szCs w:val="18"/>
          <w:lang w:val="pl-PL"/>
        </w:rPr>
        <w:t>złoż</w:t>
      </w:r>
      <w:r w:rsidR="00C95DF7" w:rsidRPr="005F40C5">
        <w:rPr>
          <w:sz w:val="18"/>
          <w:szCs w:val="18"/>
          <w:lang w:val="pl-PL"/>
        </w:rPr>
        <w:t xml:space="preserve">enie </w:t>
      </w:r>
      <w:r w:rsidR="00E55618" w:rsidRPr="005F40C5">
        <w:rPr>
          <w:sz w:val="18"/>
          <w:szCs w:val="18"/>
          <w:lang w:val="pl-PL"/>
        </w:rPr>
        <w:t xml:space="preserve">przez </w:t>
      </w:r>
      <w:r w:rsidR="000D4C51" w:rsidRPr="005F40C5">
        <w:rPr>
          <w:sz w:val="18"/>
          <w:szCs w:val="18"/>
          <w:lang w:val="pl-PL"/>
        </w:rPr>
        <w:t>U</w:t>
      </w:r>
      <w:r w:rsidR="00E55618" w:rsidRPr="005F40C5">
        <w:rPr>
          <w:sz w:val="18"/>
          <w:szCs w:val="18"/>
          <w:lang w:val="pl-PL"/>
        </w:rPr>
        <w:t xml:space="preserve">czestnika </w:t>
      </w:r>
      <w:r w:rsidR="000D4C51" w:rsidRPr="005F40C5">
        <w:rPr>
          <w:sz w:val="18"/>
          <w:szCs w:val="18"/>
          <w:lang w:val="pl-PL"/>
        </w:rPr>
        <w:t xml:space="preserve">indywidualnego </w:t>
      </w:r>
      <w:r w:rsidR="00C956D6" w:rsidRPr="005F40C5">
        <w:rPr>
          <w:sz w:val="18"/>
          <w:szCs w:val="18"/>
          <w:lang w:val="pl-PL"/>
        </w:rPr>
        <w:t xml:space="preserve">raportu </w:t>
      </w:r>
      <w:r w:rsidR="0055025C" w:rsidRPr="005F40C5">
        <w:rPr>
          <w:sz w:val="18"/>
          <w:szCs w:val="18"/>
          <w:lang w:val="pl-PL"/>
        </w:rPr>
        <w:t>z</w:t>
      </w:r>
      <w:r w:rsidR="00C956D6" w:rsidRPr="005F40C5">
        <w:rPr>
          <w:sz w:val="18"/>
          <w:szCs w:val="18"/>
          <w:lang w:val="pl-PL"/>
        </w:rPr>
        <w:t xml:space="preserve"> wyjazdu </w:t>
      </w:r>
      <w:r w:rsidR="00C95DF7" w:rsidRPr="005F40C5">
        <w:rPr>
          <w:sz w:val="18"/>
          <w:szCs w:val="18"/>
          <w:lang w:val="pl-PL"/>
        </w:rPr>
        <w:t>w</w:t>
      </w:r>
      <w:r w:rsidR="00E55618" w:rsidRPr="005F40C5">
        <w:rPr>
          <w:sz w:val="18"/>
          <w:szCs w:val="18"/>
          <w:lang w:val="pl-PL"/>
        </w:rPr>
        <w:t xml:space="preserve"> system</w:t>
      </w:r>
      <w:r w:rsidR="00C95DF7" w:rsidRPr="005F40C5">
        <w:rPr>
          <w:sz w:val="18"/>
          <w:szCs w:val="18"/>
          <w:lang w:val="pl-PL"/>
        </w:rPr>
        <w:t>ie</w:t>
      </w:r>
      <w:r w:rsidR="00A60647">
        <w:rPr>
          <w:sz w:val="18"/>
          <w:szCs w:val="18"/>
          <w:lang w:val="pl-PL"/>
        </w:rPr>
        <w:t xml:space="preserve"> </w:t>
      </w:r>
      <w:r w:rsidR="00E55618" w:rsidRPr="005F40C5">
        <w:rPr>
          <w:i/>
          <w:sz w:val="18"/>
          <w:szCs w:val="18"/>
          <w:lang w:val="pl-PL"/>
        </w:rPr>
        <w:t>EU</w:t>
      </w:r>
      <w:r w:rsidR="00CA3B3C" w:rsidRPr="005F40C5">
        <w:rPr>
          <w:i/>
          <w:sz w:val="18"/>
          <w:szCs w:val="18"/>
          <w:lang w:val="pl-PL"/>
        </w:rPr>
        <w:t>S</w:t>
      </w:r>
      <w:r w:rsidR="00E55618" w:rsidRPr="005F40C5">
        <w:rPr>
          <w:i/>
          <w:sz w:val="18"/>
          <w:szCs w:val="18"/>
          <w:lang w:val="pl-PL"/>
        </w:rPr>
        <w:t>urvey</w:t>
      </w:r>
      <w:r w:rsidR="00A60647">
        <w:rPr>
          <w:i/>
          <w:sz w:val="18"/>
          <w:szCs w:val="18"/>
          <w:lang w:val="pl-PL"/>
        </w:rPr>
        <w:t xml:space="preserve"> </w:t>
      </w:r>
      <w:r w:rsidR="00557E93" w:rsidRPr="005F40C5">
        <w:rPr>
          <w:sz w:val="18"/>
          <w:szCs w:val="18"/>
          <w:lang w:val="pl-PL"/>
        </w:rPr>
        <w:t>będzie traktowan</w:t>
      </w:r>
      <w:r w:rsidR="00C95DF7" w:rsidRPr="005F40C5">
        <w:rPr>
          <w:sz w:val="18"/>
          <w:szCs w:val="18"/>
          <w:lang w:val="pl-PL"/>
        </w:rPr>
        <w:t>e</w:t>
      </w:r>
      <w:r w:rsidR="00557E93" w:rsidRPr="005F40C5">
        <w:rPr>
          <w:sz w:val="18"/>
          <w:szCs w:val="18"/>
          <w:lang w:val="pl-PL"/>
        </w:rPr>
        <w:t xml:space="preserve"> jako wniosek</w:t>
      </w:r>
      <w:r w:rsidR="00A60647">
        <w:rPr>
          <w:sz w:val="18"/>
          <w:szCs w:val="18"/>
          <w:lang w:val="pl-PL"/>
        </w:rPr>
        <w:t xml:space="preserve"> </w:t>
      </w:r>
      <w:r w:rsidR="000D4C51" w:rsidRPr="005F40C5">
        <w:rPr>
          <w:sz w:val="18"/>
          <w:szCs w:val="18"/>
          <w:lang w:val="pl-PL"/>
        </w:rPr>
        <w:t>U</w:t>
      </w:r>
      <w:r w:rsidR="00457888" w:rsidRPr="005F40C5">
        <w:rPr>
          <w:sz w:val="18"/>
          <w:szCs w:val="18"/>
          <w:lang w:val="pl-PL"/>
        </w:rPr>
        <w:t>czestnik</w:t>
      </w:r>
      <w:r w:rsidR="00557E93" w:rsidRPr="005F40C5">
        <w:rPr>
          <w:sz w:val="18"/>
          <w:szCs w:val="18"/>
          <w:lang w:val="pl-PL"/>
        </w:rPr>
        <w:t xml:space="preserve">a </w:t>
      </w:r>
      <w:r w:rsidR="00FA680E" w:rsidRPr="005F40C5">
        <w:rPr>
          <w:sz w:val="18"/>
          <w:szCs w:val="18"/>
          <w:lang w:val="pl-PL"/>
        </w:rPr>
        <w:t>o</w:t>
      </w:r>
      <w:r w:rsidR="00557E93" w:rsidRPr="005F40C5">
        <w:rPr>
          <w:sz w:val="18"/>
          <w:szCs w:val="18"/>
          <w:lang w:val="pl-PL"/>
        </w:rPr>
        <w:t xml:space="preserve"> płatność pozostałej kwoty </w:t>
      </w:r>
      <w:r w:rsidR="00322FAB" w:rsidRPr="005F40C5">
        <w:rPr>
          <w:sz w:val="18"/>
          <w:szCs w:val="18"/>
          <w:lang w:val="pl-PL"/>
        </w:rPr>
        <w:t>wsparcia finansowego</w:t>
      </w:r>
      <w:r w:rsidR="00FA680E" w:rsidRPr="005F40C5">
        <w:rPr>
          <w:sz w:val="18"/>
          <w:szCs w:val="18"/>
          <w:lang w:val="pl-PL"/>
        </w:rPr>
        <w:t xml:space="preserve">. </w:t>
      </w:r>
      <w:r w:rsidR="00322FAB" w:rsidRPr="005F40C5">
        <w:rPr>
          <w:sz w:val="18"/>
          <w:szCs w:val="18"/>
          <w:lang w:val="pl-PL"/>
        </w:rPr>
        <w:t xml:space="preserve">Instytucja </w:t>
      </w:r>
      <w:r w:rsidR="00770CEF" w:rsidRPr="005F40C5">
        <w:rPr>
          <w:sz w:val="18"/>
          <w:szCs w:val="18"/>
          <w:lang w:val="pl-PL"/>
        </w:rPr>
        <w:t>m</w:t>
      </w:r>
      <w:r w:rsidR="00C95DF7" w:rsidRPr="005F40C5">
        <w:rPr>
          <w:sz w:val="18"/>
          <w:szCs w:val="18"/>
          <w:lang w:val="pl-PL"/>
        </w:rPr>
        <w:t xml:space="preserve">a </w:t>
      </w:r>
      <w:r w:rsidR="00C0501C" w:rsidRPr="005F40C5">
        <w:rPr>
          <w:sz w:val="18"/>
          <w:szCs w:val="18"/>
          <w:lang w:val="pl-PL"/>
        </w:rPr>
        <w:t>45</w:t>
      </w:r>
      <w:r w:rsidR="00770CEF" w:rsidRPr="005F40C5">
        <w:rPr>
          <w:sz w:val="18"/>
          <w:szCs w:val="18"/>
          <w:lang w:val="pl-PL"/>
        </w:rPr>
        <w:t>dni k</w:t>
      </w:r>
      <w:r w:rsidR="00FA680E" w:rsidRPr="005F40C5">
        <w:rPr>
          <w:sz w:val="18"/>
          <w:szCs w:val="18"/>
          <w:lang w:val="pl-PL"/>
        </w:rPr>
        <w:t>alendar</w:t>
      </w:r>
      <w:r w:rsidR="00770CEF" w:rsidRPr="005F40C5">
        <w:rPr>
          <w:sz w:val="18"/>
          <w:szCs w:val="18"/>
          <w:lang w:val="pl-PL"/>
        </w:rPr>
        <w:t>zowych na wypłatę pozostałej kwoty lub na wystawienie polecenia zwrotu, jeżeli taki zwrot będzie należny</w:t>
      </w:r>
      <w:r w:rsidR="00F96310" w:rsidRPr="005F40C5">
        <w:rPr>
          <w:sz w:val="18"/>
          <w:szCs w:val="18"/>
          <w:lang w:val="pl-PL"/>
        </w:rPr>
        <w:t>.</w:t>
      </w:r>
    </w:p>
    <w:p w:rsidR="00C64F27" w:rsidRPr="005F40C5" w:rsidRDefault="00C64F27" w:rsidP="00322FA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rPr>
          <w:sz w:val="18"/>
          <w:szCs w:val="18"/>
        </w:rPr>
      </w:pPr>
    </w:p>
    <w:p w:rsidR="00C53371" w:rsidRPr="005F40C5" w:rsidRDefault="00C53371" w:rsidP="00CC45AF">
      <w:pPr>
        <w:jc w:val="both"/>
        <w:rPr>
          <w:sz w:val="18"/>
          <w:szCs w:val="18"/>
          <w:lang w:val="pl-PL"/>
        </w:rPr>
      </w:pPr>
    </w:p>
    <w:p w:rsidR="003415BB" w:rsidRPr="005F40C5" w:rsidRDefault="00136FA7" w:rsidP="003415B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ARTYKUŁ</w:t>
      </w:r>
      <w:r w:rsidR="00F653E1" w:rsidRPr="005F40C5">
        <w:rPr>
          <w:sz w:val="18"/>
          <w:szCs w:val="18"/>
          <w:lang w:val="pl-PL"/>
        </w:rPr>
        <w:t>5</w:t>
      </w:r>
      <w:r w:rsidR="003415BB" w:rsidRPr="005F40C5">
        <w:rPr>
          <w:sz w:val="18"/>
          <w:szCs w:val="18"/>
          <w:lang w:val="pl-PL"/>
        </w:rPr>
        <w:t xml:space="preserve"> –</w:t>
      </w:r>
      <w:r w:rsidR="00557E93" w:rsidRPr="005F40C5">
        <w:rPr>
          <w:sz w:val="18"/>
          <w:szCs w:val="18"/>
          <w:lang w:val="pl-PL"/>
        </w:rPr>
        <w:t>UBEZPIECZENIE</w:t>
      </w:r>
    </w:p>
    <w:p w:rsidR="00CA3B3C" w:rsidRPr="005F40C5" w:rsidRDefault="00804F6B" w:rsidP="00CA3B3C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5.1</w:t>
      </w:r>
      <w:r w:rsidRPr="005F40C5">
        <w:rPr>
          <w:sz w:val="18"/>
          <w:szCs w:val="18"/>
          <w:lang w:val="pl-PL"/>
        </w:rPr>
        <w:tab/>
      </w:r>
      <w:r w:rsidR="00A672C1" w:rsidRPr="005F40C5">
        <w:rPr>
          <w:sz w:val="18"/>
          <w:szCs w:val="18"/>
          <w:lang w:val="pl-PL"/>
        </w:rPr>
        <w:t xml:space="preserve">Instytucja </w:t>
      </w:r>
      <w:r w:rsidR="00F4305E" w:rsidRPr="005F40C5">
        <w:rPr>
          <w:sz w:val="18"/>
          <w:szCs w:val="18"/>
          <w:lang w:val="pl-PL"/>
        </w:rPr>
        <w:t xml:space="preserve">wysyłająca </w:t>
      </w:r>
      <w:r w:rsidR="00CA3B3C" w:rsidRPr="005F40C5">
        <w:rPr>
          <w:sz w:val="18"/>
          <w:szCs w:val="18"/>
          <w:lang w:val="pl-PL"/>
        </w:rPr>
        <w:t xml:space="preserve">upewni się, że </w:t>
      </w:r>
      <w:r w:rsidR="003A63FA" w:rsidRPr="005F40C5">
        <w:rPr>
          <w:sz w:val="18"/>
          <w:szCs w:val="18"/>
          <w:lang w:val="pl-PL"/>
        </w:rPr>
        <w:t>U</w:t>
      </w:r>
      <w:r w:rsidR="00457888" w:rsidRPr="005F40C5">
        <w:rPr>
          <w:sz w:val="18"/>
          <w:szCs w:val="18"/>
          <w:lang w:val="pl-PL"/>
        </w:rPr>
        <w:t>czestnik</w:t>
      </w:r>
      <w:r w:rsidR="003A63FA" w:rsidRPr="005F40C5">
        <w:rPr>
          <w:sz w:val="18"/>
          <w:szCs w:val="18"/>
          <w:lang w:val="pl-PL"/>
        </w:rPr>
        <w:t xml:space="preserve"> posiada odpowiednie ubezpieczenie</w:t>
      </w:r>
      <w:r w:rsidR="00CA3B3C" w:rsidRPr="005F40C5">
        <w:rPr>
          <w:sz w:val="18"/>
          <w:szCs w:val="18"/>
          <w:lang w:val="pl-PL"/>
        </w:rPr>
        <w:t xml:space="preserve"> poprzez zapewnienie ubezpieczenia lub poprzez uzgodnienie z </w:t>
      </w:r>
      <w:r w:rsidR="00881CD4" w:rsidRPr="005F40C5">
        <w:rPr>
          <w:sz w:val="18"/>
          <w:szCs w:val="18"/>
          <w:lang w:val="pl-PL"/>
        </w:rPr>
        <w:t>instytucją</w:t>
      </w:r>
      <w:r w:rsidR="00CA3B3C" w:rsidRPr="005F40C5">
        <w:rPr>
          <w:sz w:val="18"/>
          <w:szCs w:val="18"/>
          <w:lang w:val="pl-PL"/>
        </w:rPr>
        <w:t xml:space="preserve"> przyjmującą, że ta ostatnia zapewni ubezpieczenie lub samodzielnie przez </w:t>
      </w:r>
      <w:r w:rsidR="00166A9D" w:rsidRPr="005F40C5">
        <w:rPr>
          <w:sz w:val="18"/>
          <w:szCs w:val="18"/>
          <w:lang w:val="pl-PL"/>
        </w:rPr>
        <w:t>U</w:t>
      </w:r>
      <w:r w:rsidR="00CA3B3C" w:rsidRPr="005F40C5">
        <w:rPr>
          <w:sz w:val="18"/>
          <w:szCs w:val="18"/>
          <w:lang w:val="pl-PL"/>
        </w:rPr>
        <w:t>czestnika po zapewnieniu mu odpowiednich informacji w tym zakresie</w:t>
      </w:r>
      <w:r w:rsidR="009558E9">
        <w:rPr>
          <w:sz w:val="18"/>
          <w:szCs w:val="18"/>
          <w:lang w:val="pl-PL"/>
        </w:rPr>
        <w:t xml:space="preserve">. </w:t>
      </w:r>
    </w:p>
    <w:p w:rsidR="00CA3B3C" w:rsidRPr="005F40C5" w:rsidRDefault="00CA3B3C" w:rsidP="009558E9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5.2</w:t>
      </w:r>
      <w:r w:rsidRPr="005F40C5">
        <w:rPr>
          <w:sz w:val="18"/>
          <w:szCs w:val="18"/>
          <w:lang w:val="pl-PL"/>
        </w:rPr>
        <w:tab/>
        <w:t xml:space="preserve">Ubezpieczenie obejmuje co najmniej ubezpieczenie zdrowotne, odpowiedzialności cywilnej i następstw nieszczęśliwych wypadków. </w:t>
      </w:r>
      <w:r w:rsidR="009558E9" w:rsidRPr="009558E9">
        <w:rPr>
          <w:sz w:val="18"/>
          <w:szCs w:val="18"/>
          <w:lang w:val="pl-PL"/>
        </w:rPr>
        <w:t>Organizacja wysyłająca zapewni uczestnikowi pełen pakiet ubezpieczeń. Ubezpieczenie obejmować będzie cały okres mobilności włączając w to dni podróży.</w:t>
      </w:r>
    </w:p>
    <w:p w:rsidR="003F57D5" w:rsidRPr="005F40C5" w:rsidRDefault="003F57D5" w:rsidP="009558E9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5.3</w:t>
      </w:r>
      <w:r w:rsidR="00D00DB5" w:rsidRPr="005F40C5">
        <w:rPr>
          <w:sz w:val="18"/>
          <w:szCs w:val="18"/>
          <w:lang w:val="pl-PL"/>
        </w:rPr>
        <w:tab/>
      </w:r>
      <w:r w:rsidRPr="005F40C5">
        <w:rPr>
          <w:sz w:val="18"/>
          <w:szCs w:val="18"/>
          <w:lang w:val="pl-PL"/>
        </w:rPr>
        <w:t>S</w:t>
      </w:r>
      <w:r w:rsidRPr="005F40C5">
        <w:rPr>
          <w:rStyle w:val="y2iqfc"/>
          <w:sz w:val="18"/>
          <w:szCs w:val="18"/>
        </w:rPr>
        <w:t xml:space="preserve">troną odpowiedzialną za objęcie ochroną ubezpieczeniową jest: </w:t>
      </w:r>
      <w:r w:rsidR="009558E9" w:rsidRPr="009558E9">
        <w:rPr>
          <w:sz w:val="18"/>
          <w:szCs w:val="18"/>
          <w:lang w:val="pl-PL"/>
        </w:rPr>
        <w:t>Zespół Szkół Rolnicze Centrum Kształcenia Ustawicznego im. Bohaterów Walk nad Bzurą 1939r w Sochaczewie</w:t>
      </w:r>
    </w:p>
    <w:p w:rsidR="00502C8A" w:rsidRPr="005F40C5" w:rsidRDefault="00502C8A" w:rsidP="00502C8A">
      <w:pPr>
        <w:spacing w:before="120"/>
        <w:ind w:left="567" w:hanging="567"/>
        <w:jc w:val="both"/>
        <w:rPr>
          <w:sz w:val="18"/>
          <w:szCs w:val="18"/>
          <w:lang w:val="pl-PL"/>
        </w:rPr>
      </w:pPr>
    </w:p>
    <w:p w:rsidR="00502C8A" w:rsidRPr="005F40C5" w:rsidRDefault="00502C8A" w:rsidP="00502C8A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  <w:r w:rsidRPr="009558E9">
        <w:rPr>
          <w:strike/>
          <w:sz w:val="18"/>
          <w:szCs w:val="18"/>
          <w:lang w:val="pl-PL"/>
        </w:rPr>
        <w:t>ARTYKUŁ 6 – WSPARCIE JĘZYKOWE ON-LINE</w:t>
      </w:r>
      <w:r w:rsidR="009558E9">
        <w:rPr>
          <w:sz w:val="18"/>
          <w:szCs w:val="18"/>
          <w:lang w:val="pl-PL"/>
        </w:rPr>
        <w:t xml:space="preserve">– NIE DOTYCZY </w:t>
      </w:r>
    </w:p>
    <w:p w:rsidR="00502C8A" w:rsidRPr="005F40C5" w:rsidRDefault="00502C8A" w:rsidP="0050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ab/>
      </w:r>
    </w:p>
    <w:p w:rsidR="00502C8A" w:rsidRPr="009558E9" w:rsidRDefault="00502C8A" w:rsidP="0050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rPr>
          <w:strike/>
          <w:sz w:val="18"/>
          <w:szCs w:val="18"/>
          <w:lang w:eastAsia="pl-PL"/>
        </w:rPr>
      </w:pPr>
      <w:r w:rsidRPr="009558E9">
        <w:rPr>
          <w:strike/>
          <w:sz w:val="18"/>
          <w:szCs w:val="18"/>
          <w:lang w:val="pl-PL"/>
        </w:rPr>
        <w:t>6.1.</w:t>
      </w:r>
      <w:r w:rsidRPr="009558E9">
        <w:rPr>
          <w:strike/>
          <w:sz w:val="18"/>
          <w:szCs w:val="18"/>
          <w:lang w:val="pl-PL"/>
        </w:rPr>
        <w:tab/>
        <w:t xml:space="preserve">Przed rozpoczęciem okresu mobilności Uczestnik zobowiązany jest wypełnić test biegłości językowej OLS w języku mobilności (jeżeli dostępny). </w:t>
      </w:r>
    </w:p>
    <w:p w:rsidR="00502C8A" w:rsidRPr="009558E9" w:rsidRDefault="00502C8A" w:rsidP="00502C8A">
      <w:pPr>
        <w:spacing w:before="120"/>
        <w:ind w:left="567" w:hanging="567"/>
        <w:jc w:val="both"/>
        <w:rPr>
          <w:strike/>
          <w:sz w:val="18"/>
          <w:szCs w:val="18"/>
          <w:lang w:val="pl-PL"/>
        </w:rPr>
      </w:pPr>
      <w:r w:rsidRPr="009558E9">
        <w:rPr>
          <w:strike/>
          <w:sz w:val="18"/>
          <w:szCs w:val="18"/>
          <w:lang w:val="pl-PL"/>
        </w:rPr>
        <w:t>6.2</w:t>
      </w:r>
      <w:r w:rsidRPr="009558E9">
        <w:rPr>
          <w:strike/>
          <w:sz w:val="18"/>
          <w:szCs w:val="18"/>
          <w:lang w:val="pl-PL"/>
        </w:rPr>
        <w:tab/>
        <w:t>Uczestnik będzie uczestniczyć w kursie on-line z języka, jaki wybierze i rozpocznie go bezzwłocznie po otrzymaniu licencji. Uczestnik zobowiązuje się do korzystania z licencji zgodnie z jej przeznaczeniem. Uczestnik zobowiązany jest bezzwłocznie poinformować instytucję</w:t>
      </w:r>
      <w:r w:rsidR="00C320CF" w:rsidRPr="009558E9">
        <w:rPr>
          <w:strike/>
          <w:sz w:val="18"/>
          <w:szCs w:val="18"/>
          <w:lang w:val="pl-PL"/>
        </w:rPr>
        <w:t xml:space="preserve"> wysyłającą</w:t>
      </w:r>
      <w:r w:rsidRPr="009558E9">
        <w:rPr>
          <w:strike/>
          <w:sz w:val="18"/>
          <w:szCs w:val="18"/>
          <w:lang w:val="pl-PL"/>
        </w:rPr>
        <w:t>, jeżeli nie jest w stanie uczestniczyć w kursie językowym on-line.</w:t>
      </w:r>
    </w:p>
    <w:p w:rsidR="00502C8A" w:rsidRPr="005F40C5" w:rsidRDefault="00502C8A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</w:p>
    <w:p w:rsidR="00502C8A" w:rsidRDefault="00502C8A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</w:p>
    <w:p w:rsidR="009558E9" w:rsidRDefault="009558E9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</w:p>
    <w:p w:rsidR="009558E9" w:rsidRDefault="009558E9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</w:p>
    <w:p w:rsidR="009558E9" w:rsidRDefault="009558E9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</w:p>
    <w:p w:rsidR="009558E9" w:rsidRDefault="009558E9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</w:p>
    <w:p w:rsidR="009558E9" w:rsidRDefault="009558E9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</w:p>
    <w:p w:rsidR="009558E9" w:rsidRPr="005F40C5" w:rsidRDefault="009558E9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</w:p>
    <w:p w:rsidR="009B7B70" w:rsidRPr="005F40C5" w:rsidRDefault="0067633A" w:rsidP="0006282B">
      <w:pPr>
        <w:pBdr>
          <w:bottom w:val="single" w:sz="6" w:space="1" w:color="auto"/>
        </w:pBdr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 xml:space="preserve">ARTYKUŁ </w:t>
      </w:r>
      <w:r w:rsidR="00502C8A" w:rsidRPr="005F40C5">
        <w:rPr>
          <w:sz w:val="18"/>
          <w:szCs w:val="18"/>
          <w:lang w:val="pl-PL"/>
        </w:rPr>
        <w:t>7</w:t>
      </w:r>
      <w:r w:rsidRPr="005F40C5">
        <w:rPr>
          <w:sz w:val="18"/>
          <w:szCs w:val="18"/>
          <w:lang w:val="pl-PL"/>
        </w:rPr>
        <w:t xml:space="preserve"> –</w:t>
      </w:r>
      <w:r w:rsidR="008758A9" w:rsidRPr="005F40C5">
        <w:rPr>
          <w:sz w:val="18"/>
          <w:szCs w:val="18"/>
          <w:lang w:val="pl-PL"/>
        </w:rPr>
        <w:t xml:space="preserve">INDYWIDUALNY RAPORT </w:t>
      </w:r>
      <w:r w:rsidR="00036CAE" w:rsidRPr="005F40C5">
        <w:rPr>
          <w:sz w:val="18"/>
          <w:szCs w:val="18"/>
          <w:lang w:val="pl-PL"/>
        </w:rPr>
        <w:t xml:space="preserve">UCZESTNIKA </w:t>
      </w:r>
      <w:r w:rsidR="008758A9" w:rsidRPr="005F40C5">
        <w:rPr>
          <w:sz w:val="18"/>
          <w:szCs w:val="18"/>
          <w:lang w:val="pl-PL"/>
        </w:rPr>
        <w:t>Z WYJAZ</w:t>
      </w:r>
      <w:r w:rsidR="00C56323" w:rsidRPr="005F40C5">
        <w:rPr>
          <w:sz w:val="18"/>
          <w:szCs w:val="18"/>
          <w:lang w:val="pl-PL"/>
        </w:rPr>
        <w:t>D</w:t>
      </w:r>
      <w:r w:rsidR="008758A9" w:rsidRPr="005F40C5">
        <w:rPr>
          <w:sz w:val="18"/>
          <w:szCs w:val="18"/>
          <w:lang w:val="pl-PL"/>
        </w:rPr>
        <w:t xml:space="preserve">U </w:t>
      </w:r>
    </w:p>
    <w:p w:rsidR="00012C45" w:rsidRPr="005F40C5" w:rsidRDefault="00502C8A" w:rsidP="00C56323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lastRenderedPageBreak/>
        <w:t>7</w:t>
      </w:r>
      <w:r w:rsidR="009B7B70" w:rsidRPr="005F40C5">
        <w:rPr>
          <w:sz w:val="18"/>
          <w:szCs w:val="18"/>
          <w:lang w:val="pl-PL"/>
        </w:rPr>
        <w:t>.1.</w:t>
      </w:r>
      <w:r w:rsidR="009B7B70" w:rsidRPr="005F40C5">
        <w:rPr>
          <w:sz w:val="18"/>
          <w:szCs w:val="18"/>
          <w:lang w:val="pl-PL"/>
        </w:rPr>
        <w:tab/>
      </w:r>
      <w:r w:rsidR="00567D77" w:rsidRPr="005F40C5">
        <w:rPr>
          <w:sz w:val="18"/>
          <w:szCs w:val="18"/>
          <w:lang w:val="pl-PL"/>
        </w:rPr>
        <w:t>U</w:t>
      </w:r>
      <w:r w:rsidR="00457888" w:rsidRPr="005F40C5">
        <w:rPr>
          <w:sz w:val="18"/>
          <w:szCs w:val="18"/>
          <w:lang w:val="pl-PL"/>
        </w:rPr>
        <w:t>czestnik</w:t>
      </w:r>
      <w:r w:rsidR="00A60647">
        <w:rPr>
          <w:sz w:val="18"/>
          <w:szCs w:val="18"/>
          <w:lang w:val="pl-PL"/>
        </w:rPr>
        <w:t xml:space="preserve"> </w:t>
      </w:r>
      <w:r w:rsidR="00567D77" w:rsidRPr="005F40C5">
        <w:rPr>
          <w:sz w:val="18"/>
          <w:szCs w:val="18"/>
          <w:lang w:val="pl-PL"/>
        </w:rPr>
        <w:t xml:space="preserve">wypełni </w:t>
      </w:r>
      <w:r w:rsidR="008719DE" w:rsidRPr="005F40C5">
        <w:rPr>
          <w:sz w:val="18"/>
          <w:szCs w:val="18"/>
          <w:lang w:val="pl-PL"/>
        </w:rPr>
        <w:t>indywidualny raport</w:t>
      </w:r>
      <w:r w:rsidR="00012E6D" w:rsidRPr="005F40C5">
        <w:rPr>
          <w:sz w:val="18"/>
          <w:szCs w:val="18"/>
          <w:lang w:val="pl-PL"/>
        </w:rPr>
        <w:t xml:space="preserve"> poprzez</w:t>
      </w:r>
      <w:r w:rsidR="00F4002E" w:rsidRPr="005F40C5">
        <w:rPr>
          <w:i/>
          <w:sz w:val="18"/>
          <w:szCs w:val="18"/>
          <w:lang w:val="pl-PL"/>
        </w:rPr>
        <w:t>on</w:t>
      </w:r>
      <w:r w:rsidR="003442BD" w:rsidRPr="005F40C5">
        <w:rPr>
          <w:i/>
          <w:sz w:val="18"/>
          <w:szCs w:val="18"/>
          <w:lang w:val="pl-PL"/>
        </w:rPr>
        <w:t>-</w:t>
      </w:r>
      <w:r w:rsidR="00F4002E" w:rsidRPr="005F40C5">
        <w:rPr>
          <w:i/>
          <w:sz w:val="18"/>
          <w:szCs w:val="18"/>
          <w:lang w:val="pl-PL"/>
        </w:rPr>
        <w:t>line</w:t>
      </w:r>
      <w:r w:rsidR="00036CAE" w:rsidRPr="005F40C5">
        <w:rPr>
          <w:i/>
          <w:sz w:val="18"/>
          <w:szCs w:val="18"/>
          <w:lang w:val="pl-PL"/>
        </w:rPr>
        <w:t xml:space="preserve"> EU </w:t>
      </w:r>
      <w:r w:rsidR="0080407C" w:rsidRPr="005F40C5">
        <w:rPr>
          <w:i/>
          <w:sz w:val="18"/>
          <w:szCs w:val="18"/>
          <w:lang w:val="pl-PL"/>
        </w:rPr>
        <w:t>S</w:t>
      </w:r>
      <w:r w:rsidR="00036CAE" w:rsidRPr="005F40C5">
        <w:rPr>
          <w:i/>
          <w:sz w:val="18"/>
          <w:szCs w:val="18"/>
          <w:lang w:val="pl-PL"/>
        </w:rPr>
        <w:t>urvey</w:t>
      </w:r>
      <w:r w:rsidR="0080407C" w:rsidRPr="005F40C5">
        <w:rPr>
          <w:sz w:val="18"/>
          <w:szCs w:val="18"/>
          <w:lang w:val="pl-PL"/>
        </w:rPr>
        <w:t xml:space="preserve">po zakończeniu mobilności, </w:t>
      </w:r>
      <w:r w:rsidR="00567D77" w:rsidRPr="005F40C5">
        <w:rPr>
          <w:sz w:val="18"/>
          <w:szCs w:val="18"/>
          <w:lang w:val="pl-PL"/>
        </w:rPr>
        <w:t xml:space="preserve">w terminie </w:t>
      </w:r>
      <w:r w:rsidR="003442BD" w:rsidRPr="005F40C5">
        <w:rPr>
          <w:sz w:val="18"/>
          <w:szCs w:val="18"/>
          <w:lang w:val="pl-PL"/>
        </w:rPr>
        <w:t>30</w:t>
      </w:r>
      <w:r w:rsidR="004B7429" w:rsidRPr="005F40C5">
        <w:rPr>
          <w:sz w:val="18"/>
          <w:szCs w:val="18"/>
          <w:lang w:val="pl-PL"/>
        </w:rPr>
        <w:t xml:space="preserve"> d</w:t>
      </w:r>
      <w:r w:rsidR="00567D77" w:rsidRPr="005F40C5">
        <w:rPr>
          <w:sz w:val="18"/>
          <w:szCs w:val="18"/>
          <w:lang w:val="pl-PL"/>
        </w:rPr>
        <w:t>ni</w:t>
      </w:r>
      <w:r w:rsidR="00E32EC0" w:rsidRPr="005F40C5">
        <w:rPr>
          <w:sz w:val="18"/>
          <w:szCs w:val="18"/>
          <w:lang w:val="pl-PL"/>
        </w:rPr>
        <w:t xml:space="preserve"> od dnia</w:t>
      </w:r>
      <w:r w:rsidR="00587C20" w:rsidRPr="005F40C5">
        <w:rPr>
          <w:sz w:val="18"/>
          <w:szCs w:val="18"/>
          <w:lang w:val="pl-PL"/>
        </w:rPr>
        <w:t xml:space="preserve"> otrzymania wezwania do jego złożenia.</w:t>
      </w:r>
      <w:r w:rsidR="00A60647">
        <w:rPr>
          <w:sz w:val="18"/>
          <w:szCs w:val="18"/>
          <w:lang w:val="pl-PL"/>
        </w:rPr>
        <w:t xml:space="preserve"> </w:t>
      </w:r>
      <w:r w:rsidR="004645A4" w:rsidRPr="005F40C5">
        <w:rPr>
          <w:sz w:val="18"/>
          <w:szCs w:val="18"/>
          <w:lang w:val="pl-PL"/>
        </w:rPr>
        <w:t xml:space="preserve">Uczestnik, który nie złoży </w:t>
      </w:r>
      <w:r w:rsidR="000169FB" w:rsidRPr="005F40C5">
        <w:rPr>
          <w:sz w:val="18"/>
          <w:szCs w:val="18"/>
          <w:lang w:val="pl-PL"/>
        </w:rPr>
        <w:t xml:space="preserve">indywidualnego </w:t>
      </w:r>
      <w:r w:rsidR="004645A4" w:rsidRPr="005F40C5">
        <w:rPr>
          <w:sz w:val="18"/>
          <w:szCs w:val="18"/>
          <w:lang w:val="pl-PL"/>
        </w:rPr>
        <w:t xml:space="preserve">raportu może zostać wezwany przez </w:t>
      </w:r>
      <w:r w:rsidRPr="005F40C5">
        <w:rPr>
          <w:sz w:val="18"/>
          <w:szCs w:val="18"/>
          <w:lang w:val="pl-PL"/>
        </w:rPr>
        <w:t xml:space="preserve">instytucję </w:t>
      </w:r>
      <w:r w:rsidR="00166A9D" w:rsidRPr="005F40C5">
        <w:rPr>
          <w:sz w:val="18"/>
          <w:szCs w:val="18"/>
          <w:lang w:val="pl-PL"/>
        </w:rPr>
        <w:t xml:space="preserve">wysyłającą </w:t>
      </w:r>
      <w:r w:rsidR="004645A4" w:rsidRPr="005F40C5">
        <w:rPr>
          <w:sz w:val="18"/>
          <w:szCs w:val="18"/>
          <w:lang w:val="pl-PL"/>
        </w:rPr>
        <w:t xml:space="preserve">do częściowego lub pełnego zwrotu otrzymanego </w:t>
      </w:r>
      <w:r w:rsidR="000169FB" w:rsidRPr="005F40C5">
        <w:rPr>
          <w:sz w:val="18"/>
          <w:szCs w:val="18"/>
          <w:lang w:val="pl-PL"/>
        </w:rPr>
        <w:t>UE</w:t>
      </w:r>
      <w:r w:rsidR="0001599A" w:rsidRPr="005F40C5">
        <w:rPr>
          <w:sz w:val="18"/>
          <w:szCs w:val="18"/>
          <w:lang w:val="pl-PL"/>
        </w:rPr>
        <w:t>.</w:t>
      </w:r>
    </w:p>
    <w:p w:rsidR="00502C8A" w:rsidRPr="005F40C5" w:rsidRDefault="00502C8A" w:rsidP="00C56323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7.2</w:t>
      </w:r>
      <w:r w:rsidRPr="005F40C5">
        <w:rPr>
          <w:sz w:val="18"/>
          <w:szCs w:val="18"/>
          <w:lang w:val="pl-PL"/>
        </w:rPr>
        <w:tab/>
        <w:t>Uczestnik może otrzymać wezwanie do złożenia uzupełniającego raportu online dotyczącego sprawozd</w:t>
      </w:r>
      <w:r w:rsidR="00163093" w:rsidRPr="005F40C5">
        <w:rPr>
          <w:sz w:val="18"/>
          <w:szCs w:val="18"/>
          <w:lang w:val="pl-PL"/>
        </w:rPr>
        <w:t xml:space="preserve">awczości </w:t>
      </w:r>
      <w:r w:rsidR="009558E9">
        <w:rPr>
          <w:sz w:val="18"/>
          <w:szCs w:val="18"/>
          <w:lang w:val="pl-PL"/>
        </w:rPr>
        <w:br/>
      </w:r>
      <w:r w:rsidR="00163093" w:rsidRPr="005F40C5">
        <w:rPr>
          <w:sz w:val="18"/>
          <w:szCs w:val="18"/>
          <w:lang w:val="pl-PL"/>
        </w:rPr>
        <w:t>w zakresie uznawania efektów uczenia się</w:t>
      </w:r>
      <w:r w:rsidRPr="005F40C5">
        <w:rPr>
          <w:sz w:val="18"/>
          <w:szCs w:val="18"/>
          <w:lang w:val="pl-PL"/>
        </w:rPr>
        <w:t>.</w:t>
      </w:r>
    </w:p>
    <w:p w:rsidR="00F96310" w:rsidRPr="005F40C5" w:rsidRDefault="00F96310" w:rsidP="00C56323">
      <w:pPr>
        <w:ind w:left="567" w:hanging="567"/>
        <w:rPr>
          <w:sz w:val="18"/>
          <w:szCs w:val="18"/>
          <w:lang w:val="pl-PL"/>
        </w:rPr>
      </w:pPr>
    </w:p>
    <w:p w:rsidR="00C53371" w:rsidRPr="005F40C5" w:rsidRDefault="00C53371" w:rsidP="00C56323">
      <w:pPr>
        <w:ind w:left="567" w:hanging="567"/>
        <w:rPr>
          <w:sz w:val="18"/>
          <w:szCs w:val="18"/>
          <w:lang w:val="pl-PL"/>
        </w:rPr>
      </w:pPr>
    </w:p>
    <w:p w:rsidR="00012E6D" w:rsidRPr="005F40C5" w:rsidRDefault="00012E6D" w:rsidP="00012E6D">
      <w:pPr>
        <w:pBdr>
          <w:bottom w:val="single" w:sz="6" w:space="1" w:color="auto"/>
        </w:pBdr>
        <w:ind w:left="567" w:hanging="567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 xml:space="preserve">ARTYKUŁ </w:t>
      </w:r>
      <w:r w:rsidR="00502C8A" w:rsidRPr="005F40C5">
        <w:rPr>
          <w:sz w:val="18"/>
          <w:szCs w:val="18"/>
          <w:lang w:val="pl-PL"/>
        </w:rPr>
        <w:t>8</w:t>
      </w:r>
      <w:r w:rsidRPr="005F40C5">
        <w:rPr>
          <w:sz w:val="18"/>
          <w:szCs w:val="18"/>
          <w:lang w:val="pl-PL"/>
        </w:rPr>
        <w:t xml:space="preserve"> – OCHRONA DANYCH OSOBOWYCH</w:t>
      </w:r>
    </w:p>
    <w:p w:rsidR="00012E6D" w:rsidRPr="00405D25" w:rsidRDefault="00502C8A" w:rsidP="00012E6D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8</w:t>
      </w:r>
      <w:r w:rsidR="00012E6D" w:rsidRPr="005F40C5">
        <w:rPr>
          <w:sz w:val="18"/>
          <w:szCs w:val="18"/>
          <w:lang w:val="pl-PL"/>
        </w:rPr>
        <w:t>.1</w:t>
      </w:r>
      <w:r w:rsidR="00012E6D" w:rsidRPr="005F40C5">
        <w:rPr>
          <w:sz w:val="18"/>
          <w:szCs w:val="18"/>
          <w:lang w:val="pl-PL"/>
        </w:rPr>
        <w:tab/>
      </w:r>
      <w:r w:rsidRPr="005F40C5">
        <w:rPr>
          <w:rStyle w:val="y2iqfc"/>
          <w:sz w:val="18"/>
          <w:szCs w:val="18"/>
          <w:lang w:val="pl-PL"/>
        </w:rPr>
        <w:t>Instytucja</w:t>
      </w:r>
      <w:r w:rsidR="00A60647">
        <w:rPr>
          <w:rStyle w:val="y2iqfc"/>
          <w:sz w:val="18"/>
          <w:szCs w:val="18"/>
          <w:lang w:val="pl-PL"/>
        </w:rPr>
        <w:t xml:space="preserve"> </w:t>
      </w:r>
      <w:r w:rsidR="00F86135" w:rsidRPr="005F40C5">
        <w:rPr>
          <w:rStyle w:val="y2iqfc"/>
          <w:sz w:val="18"/>
          <w:szCs w:val="18"/>
          <w:lang w:val="pl-PL"/>
        </w:rPr>
        <w:t>wysyłająca</w:t>
      </w:r>
      <w:r w:rsidR="00A60647">
        <w:rPr>
          <w:rStyle w:val="y2iqfc"/>
          <w:sz w:val="18"/>
          <w:szCs w:val="18"/>
          <w:lang w:val="pl-PL"/>
        </w:rPr>
        <w:t xml:space="preserve"> </w:t>
      </w:r>
      <w:r w:rsidR="00012E6D" w:rsidRPr="005F40C5">
        <w:rPr>
          <w:rStyle w:val="y2iqfc"/>
          <w:sz w:val="18"/>
          <w:szCs w:val="18"/>
        </w:rPr>
        <w:t xml:space="preserve">przekazuje uczestnikom odpowiednie oświadczenie o ochronie prywatności dotyczące </w:t>
      </w:r>
      <w:r w:rsidR="00012E6D" w:rsidRPr="00405D25">
        <w:rPr>
          <w:rStyle w:val="y2iqfc"/>
          <w:sz w:val="18"/>
          <w:szCs w:val="18"/>
        </w:rPr>
        <w:t xml:space="preserve">przetwarzania ich danych osobowych, zanim zostaną one </w:t>
      </w:r>
      <w:r w:rsidR="002508A5" w:rsidRPr="00405D25">
        <w:rPr>
          <w:rStyle w:val="y2iqfc"/>
          <w:sz w:val="18"/>
          <w:szCs w:val="18"/>
        </w:rPr>
        <w:t>wprowadzone do</w:t>
      </w:r>
      <w:r w:rsidR="00012E6D" w:rsidRPr="00405D25">
        <w:rPr>
          <w:rStyle w:val="y2iqfc"/>
          <w:sz w:val="18"/>
          <w:szCs w:val="18"/>
        </w:rPr>
        <w:t xml:space="preserve"> elektronicznych system</w:t>
      </w:r>
      <w:r w:rsidR="002508A5" w:rsidRPr="00405D25">
        <w:rPr>
          <w:rStyle w:val="y2iqfc"/>
          <w:sz w:val="18"/>
          <w:szCs w:val="18"/>
        </w:rPr>
        <w:t>ów</w:t>
      </w:r>
      <w:r w:rsidR="00012E6D" w:rsidRPr="00405D25">
        <w:rPr>
          <w:rStyle w:val="y2iqfc"/>
          <w:sz w:val="18"/>
          <w:szCs w:val="18"/>
        </w:rPr>
        <w:t xml:space="preserve"> zarządzania mobilnościami Erasmus+.</w:t>
      </w:r>
    </w:p>
    <w:p w:rsidR="003B739D" w:rsidRPr="00405D25" w:rsidRDefault="003B739D" w:rsidP="003B739D">
      <w:pPr>
        <w:pBdr>
          <w:bottom w:val="single" w:sz="6" w:space="1" w:color="auto"/>
        </w:pBdr>
        <w:spacing w:before="120"/>
        <w:ind w:left="567" w:hanging="567"/>
        <w:rPr>
          <w:color w:val="000000" w:themeColor="text1"/>
          <w:sz w:val="18"/>
          <w:szCs w:val="18"/>
          <w:lang w:val="pl-PL"/>
        </w:rPr>
      </w:pPr>
      <w:r w:rsidRPr="00405D25">
        <w:rPr>
          <w:color w:val="000000" w:themeColor="text1"/>
          <w:sz w:val="18"/>
          <w:szCs w:val="18"/>
          <w:lang w:val="pl-PL"/>
        </w:rPr>
        <w:tab/>
        <w:t>https://erasmus-plus.ec.europa.eu/erasmus-and-data-protection/privacy-statement-mobility-tool</w:t>
      </w:r>
    </w:p>
    <w:p w:rsidR="003B739D" w:rsidRPr="005F40C5" w:rsidRDefault="003B739D" w:rsidP="00C56323">
      <w:pPr>
        <w:pBdr>
          <w:bottom w:val="single" w:sz="6" w:space="1" w:color="auto"/>
        </w:pBdr>
        <w:ind w:left="567" w:hanging="567"/>
        <w:rPr>
          <w:sz w:val="18"/>
          <w:szCs w:val="18"/>
          <w:lang w:val="pl-PL"/>
        </w:rPr>
      </w:pPr>
    </w:p>
    <w:p w:rsidR="00F96310" w:rsidRPr="005F40C5" w:rsidRDefault="00136FA7" w:rsidP="00C56323">
      <w:pPr>
        <w:pBdr>
          <w:bottom w:val="single" w:sz="6" w:space="1" w:color="auto"/>
        </w:pBdr>
        <w:ind w:left="567" w:hanging="567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ARTYKUŁ</w:t>
      </w:r>
      <w:r w:rsidR="002508A5" w:rsidRPr="005F40C5">
        <w:rPr>
          <w:sz w:val="18"/>
          <w:szCs w:val="18"/>
          <w:lang w:val="pl-PL"/>
        </w:rPr>
        <w:t>9</w:t>
      </w:r>
      <w:r w:rsidR="00F96310" w:rsidRPr="005F40C5">
        <w:rPr>
          <w:sz w:val="18"/>
          <w:szCs w:val="18"/>
          <w:lang w:val="pl-PL"/>
        </w:rPr>
        <w:t xml:space="preserve"> – </w:t>
      </w:r>
      <w:r w:rsidR="0029283D" w:rsidRPr="005F40C5">
        <w:rPr>
          <w:sz w:val="18"/>
          <w:szCs w:val="18"/>
          <w:lang w:val="pl-PL"/>
        </w:rPr>
        <w:t>PRAWO WŁAŚCIWE I JURYSDYKCJA SĄDOWA</w:t>
      </w:r>
    </w:p>
    <w:p w:rsidR="00012C45" w:rsidRPr="005F40C5" w:rsidRDefault="002508A5" w:rsidP="00C56323">
      <w:pPr>
        <w:spacing w:before="120"/>
        <w:ind w:left="567" w:hanging="567"/>
        <w:jc w:val="both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9</w:t>
      </w:r>
      <w:r w:rsidR="00012C45" w:rsidRPr="005F40C5">
        <w:rPr>
          <w:sz w:val="18"/>
          <w:szCs w:val="18"/>
          <w:lang w:val="pl-PL"/>
        </w:rPr>
        <w:t>.1</w:t>
      </w:r>
      <w:r w:rsidR="00012C45" w:rsidRPr="005F40C5">
        <w:rPr>
          <w:sz w:val="18"/>
          <w:szCs w:val="18"/>
          <w:lang w:val="pl-PL"/>
        </w:rPr>
        <w:tab/>
        <w:t xml:space="preserve">Niniejsza </w:t>
      </w:r>
      <w:r w:rsidR="00502C8A" w:rsidRPr="005F40C5">
        <w:rPr>
          <w:sz w:val="18"/>
          <w:szCs w:val="18"/>
          <w:lang w:val="pl-PL"/>
        </w:rPr>
        <w:t>u</w:t>
      </w:r>
      <w:r w:rsidR="00012C45" w:rsidRPr="005F40C5">
        <w:rPr>
          <w:sz w:val="18"/>
          <w:szCs w:val="18"/>
          <w:lang w:val="pl-PL"/>
        </w:rPr>
        <w:t>mowa podlega prawu polskiemu.</w:t>
      </w:r>
    </w:p>
    <w:p w:rsidR="002D5B61" w:rsidRPr="005F40C5" w:rsidRDefault="002508A5" w:rsidP="00E627AB">
      <w:pPr>
        <w:spacing w:before="120"/>
        <w:ind w:left="567" w:hanging="567"/>
        <w:jc w:val="both"/>
        <w:rPr>
          <w:b/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9</w:t>
      </w:r>
      <w:r w:rsidR="00E627AB" w:rsidRPr="005F40C5">
        <w:rPr>
          <w:sz w:val="18"/>
          <w:szCs w:val="18"/>
          <w:lang w:val="pl-PL"/>
        </w:rPr>
        <w:t>.2</w:t>
      </w:r>
      <w:r w:rsidR="00E627AB" w:rsidRPr="005F40C5">
        <w:rPr>
          <w:sz w:val="18"/>
          <w:szCs w:val="18"/>
          <w:lang w:val="pl-PL"/>
        </w:rPr>
        <w:tab/>
      </w:r>
      <w:r w:rsidR="00502C8A" w:rsidRPr="005F40C5">
        <w:rPr>
          <w:sz w:val="18"/>
          <w:szCs w:val="18"/>
          <w:lang w:val="pl-PL"/>
        </w:rPr>
        <w:t>W wypadku sporu między instytucją</w:t>
      </w:r>
      <w:r w:rsidR="00C320CF" w:rsidRPr="005F40C5">
        <w:rPr>
          <w:sz w:val="18"/>
          <w:szCs w:val="18"/>
          <w:lang w:val="pl-PL"/>
        </w:rPr>
        <w:t xml:space="preserve"> wysyłającą </w:t>
      </w:r>
      <w:r w:rsidR="00F84185" w:rsidRPr="005F40C5">
        <w:rPr>
          <w:sz w:val="18"/>
          <w:szCs w:val="18"/>
          <w:lang w:val="pl-PL"/>
        </w:rPr>
        <w:t xml:space="preserve">, a Uczestnikiem co do interpretacji, realizacji lub ważności niniejszej umowy – jeżeli nie będzie mógł być rozstrzygnięty polubownie – wyłączna kompetencja rozstrzygnięcia sporu leży </w:t>
      </w:r>
      <w:r w:rsidR="009558E9">
        <w:rPr>
          <w:sz w:val="18"/>
          <w:szCs w:val="18"/>
          <w:lang w:val="pl-PL"/>
        </w:rPr>
        <w:br/>
      </w:r>
      <w:r w:rsidR="00F84185" w:rsidRPr="005F40C5">
        <w:rPr>
          <w:sz w:val="18"/>
          <w:szCs w:val="18"/>
          <w:lang w:val="pl-PL"/>
        </w:rPr>
        <w:t>w gestii właściwego sądu powszechnego</w:t>
      </w:r>
      <w:r w:rsidR="003209DB" w:rsidRPr="005F40C5">
        <w:rPr>
          <w:sz w:val="18"/>
          <w:szCs w:val="18"/>
          <w:lang w:val="pl-PL"/>
        </w:rPr>
        <w:t>.</w:t>
      </w:r>
    </w:p>
    <w:p w:rsidR="003D493D" w:rsidRPr="005F40C5" w:rsidRDefault="003D493D">
      <w:pPr>
        <w:jc w:val="both"/>
        <w:rPr>
          <w:b/>
          <w:sz w:val="18"/>
          <w:szCs w:val="18"/>
          <w:lang w:val="pl-PL"/>
        </w:rPr>
      </w:pPr>
    </w:p>
    <w:p w:rsidR="009938B9" w:rsidRPr="005F40C5" w:rsidRDefault="009938B9">
      <w:pPr>
        <w:jc w:val="both"/>
        <w:rPr>
          <w:b/>
          <w:sz w:val="18"/>
          <w:szCs w:val="18"/>
          <w:lang w:val="pl-PL"/>
        </w:rPr>
      </w:pPr>
    </w:p>
    <w:p w:rsidR="003D4983" w:rsidRPr="005F40C5" w:rsidRDefault="003D4983" w:rsidP="003D4983">
      <w:pPr>
        <w:ind w:left="5812" w:hanging="5812"/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PODPISY</w:t>
      </w:r>
    </w:p>
    <w:p w:rsidR="003D4983" w:rsidRPr="005F40C5" w:rsidRDefault="003D4983" w:rsidP="003D4983">
      <w:pPr>
        <w:ind w:left="5812" w:hanging="5812"/>
        <w:rPr>
          <w:sz w:val="18"/>
          <w:szCs w:val="18"/>
          <w:lang w:val="pl-PL"/>
        </w:rPr>
      </w:pPr>
    </w:p>
    <w:p w:rsidR="003D4983" w:rsidRPr="005F40C5" w:rsidRDefault="003D4983" w:rsidP="003D4983">
      <w:pPr>
        <w:tabs>
          <w:tab w:val="left" w:pos="5670"/>
        </w:tabs>
        <w:rPr>
          <w:sz w:val="18"/>
          <w:szCs w:val="18"/>
          <w:lang w:val="pl-PL"/>
        </w:rPr>
      </w:pPr>
      <w:r w:rsidRPr="005F40C5">
        <w:rPr>
          <w:sz w:val="18"/>
          <w:szCs w:val="18"/>
          <w:lang w:val="pl-PL"/>
        </w:rPr>
        <w:t>Za Uczestnika</w:t>
      </w:r>
      <w:r w:rsidRPr="005F40C5">
        <w:rPr>
          <w:sz w:val="18"/>
          <w:szCs w:val="18"/>
          <w:lang w:val="pl-PL"/>
        </w:rPr>
        <w:tab/>
        <w:t xml:space="preserve">Za </w:t>
      </w:r>
      <w:r w:rsidR="003659E0" w:rsidRPr="005F40C5">
        <w:rPr>
          <w:sz w:val="18"/>
          <w:szCs w:val="18"/>
          <w:lang w:val="pl-PL"/>
        </w:rPr>
        <w:t>instytucję</w:t>
      </w:r>
      <w:r w:rsidR="00166A9D" w:rsidRPr="005F40C5">
        <w:rPr>
          <w:sz w:val="18"/>
          <w:szCs w:val="18"/>
          <w:lang w:val="pl-PL"/>
        </w:rPr>
        <w:t xml:space="preserve"> wysyłającą</w:t>
      </w:r>
    </w:p>
    <w:p w:rsidR="003D4983" w:rsidRPr="005F40C5" w:rsidRDefault="003D4983" w:rsidP="003D4983">
      <w:pPr>
        <w:tabs>
          <w:tab w:val="left" w:pos="5670"/>
        </w:tabs>
        <w:rPr>
          <w:sz w:val="18"/>
          <w:szCs w:val="18"/>
          <w:lang w:val="pl-PL"/>
        </w:rPr>
      </w:pPr>
      <w:r w:rsidRPr="005F40C5">
        <w:rPr>
          <w:sz w:val="18"/>
          <w:szCs w:val="18"/>
          <w:highlight w:val="yellow"/>
          <w:lang w:val="pl-PL"/>
        </w:rPr>
        <w:t>[imię i nazwisko</w:t>
      </w:r>
      <w:r w:rsidRPr="005F40C5">
        <w:rPr>
          <w:sz w:val="18"/>
          <w:szCs w:val="18"/>
          <w:lang w:val="pl-PL"/>
        </w:rPr>
        <w:t>]</w:t>
      </w:r>
      <w:r w:rsidRPr="005F40C5">
        <w:rPr>
          <w:sz w:val="18"/>
          <w:szCs w:val="18"/>
          <w:lang w:val="pl-PL"/>
        </w:rPr>
        <w:tab/>
      </w:r>
      <w:r w:rsidR="00405D25">
        <w:rPr>
          <w:sz w:val="18"/>
          <w:szCs w:val="18"/>
          <w:lang w:val="pl-PL"/>
        </w:rPr>
        <w:t>Marek Wernicki – Dyrektor Szkoły</w:t>
      </w:r>
    </w:p>
    <w:p w:rsidR="003D4983" w:rsidRDefault="003D4983" w:rsidP="003D4983">
      <w:pPr>
        <w:tabs>
          <w:tab w:val="left" w:pos="5670"/>
        </w:tabs>
        <w:ind w:left="5812" w:hanging="5812"/>
        <w:rPr>
          <w:sz w:val="18"/>
          <w:szCs w:val="18"/>
          <w:lang w:val="pl-PL"/>
        </w:rPr>
      </w:pPr>
    </w:p>
    <w:p w:rsidR="006A3D80" w:rsidRDefault="006A3D80" w:rsidP="003D4983">
      <w:pPr>
        <w:tabs>
          <w:tab w:val="left" w:pos="5670"/>
        </w:tabs>
        <w:ind w:left="5812" w:hanging="5812"/>
        <w:rPr>
          <w:sz w:val="18"/>
          <w:szCs w:val="18"/>
          <w:lang w:val="pl-PL"/>
        </w:rPr>
      </w:pPr>
    </w:p>
    <w:p w:rsidR="006A3D80" w:rsidRPr="005F40C5" w:rsidRDefault="006A3D80" w:rsidP="003D4983">
      <w:pPr>
        <w:tabs>
          <w:tab w:val="left" w:pos="5670"/>
        </w:tabs>
        <w:ind w:left="5812" w:hanging="5812"/>
        <w:rPr>
          <w:sz w:val="18"/>
          <w:szCs w:val="18"/>
          <w:lang w:val="pl-PL"/>
        </w:rPr>
      </w:pPr>
    </w:p>
    <w:p w:rsidR="003D4983" w:rsidRPr="005F40C5" w:rsidRDefault="003D4983" w:rsidP="003D4983">
      <w:pPr>
        <w:tabs>
          <w:tab w:val="left" w:pos="5670"/>
        </w:tabs>
        <w:ind w:left="5812" w:hanging="5812"/>
        <w:rPr>
          <w:sz w:val="18"/>
          <w:szCs w:val="18"/>
          <w:lang w:val="pl-PL"/>
        </w:rPr>
      </w:pPr>
    </w:p>
    <w:p w:rsidR="003D4983" w:rsidRPr="006A3D80" w:rsidRDefault="003D4983" w:rsidP="003D4983">
      <w:pPr>
        <w:tabs>
          <w:tab w:val="left" w:pos="5670"/>
        </w:tabs>
        <w:ind w:left="5812" w:hanging="5812"/>
        <w:rPr>
          <w:sz w:val="18"/>
          <w:szCs w:val="18"/>
          <w:lang w:val="pl-PL"/>
        </w:rPr>
      </w:pPr>
      <w:r w:rsidRPr="006A3D80">
        <w:rPr>
          <w:sz w:val="18"/>
          <w:szCs w:val="18"/>
          <w:lang w:val="pl-PL"/>
        </w:rPr>
        <w:t>[podpis]</w:t>
      </w:r>
      <w:r w:rsidRPr="006A3D80">
        <w:rPr>
          <w:sz w:val="18"/>
          <w:szCs w:val="18"/>
          <w:lang w:val="pl-PL"/>
        </w:rPr>
        <w:tab/>
        <w:t>[pieczęć i podpis]</w:t>
      </w:r>
    </w:p>
    <w:p w:rsidR="003D4983" w:rsidRPr="006A3D80" w:rsidRDefault="003D4983" w:rsidP="003D4983">
      <w:pPr>
        <w:tabs>
          <w:tab w:val="left" w:pos="5670"/>
        </w:tabs>
        <w:rPr>
          <w:sz w:val="18"/>
          <w:szCs w:val="18"/>
          <w:lang w:val="pl-PL"/>
        </w:rPr>
      </w:pPr>
    </w:p>
    <w:p w:rsidR="003D4983" w:rsidRPr="005F40C5" w:rsidRDefault="00405D25" w:rsidP="003D4983">
      <w:pPr>
        <w:tabs>
          <w:tab w:val="left" w:pos="5670"/>
        </w:tabs>
        <w:rPr>
          <w:sz w:val="18"/>
          <w:szCs w:val="18"/>
          <w:lang w:val="pl-PL"/>
        </w:rPr>
      </w:pPr>
      <w:r w:rsidRPr="006A3D80">
        <w:rPr>
          <w:sz w:val="18"/>
          <w:szCs w:val="18"/>
          <w:lang w:val="pl-PL"/>
        </w:rPr>
        <w:t>Sochaczew</w:t>
      </w:r>
      <w:r w:rsidR="003D4983" w:rsidRPr="006A3D80">
        <w:rPr>
          <w:sz w:val="18"/>
          <w:szCs w:val="18"/>
          <w:lang w:val="pl-PL"/>
        </w:rPr>
        <w:t xml:space="preserve">, </w:t>
      </w:r>
      <w:r w:rsidR="00E046FC">
        <w:rPr>
          <w:sz w:val="18"/>
          <w:szCs w:val="18"/>
          <w:lang w:val="pl-PL"/>
        </w:rPr>
        <w:t>06.04.2023</w:t>
      </w:r>
      <w:r w:rsidR="003D4983" w:rsidRPr="006A3D80">
        <w:rPr>
          <w:sz w:val="18"/>
          <w:szCs w:val="18"/>
          <w:lang w:val="pl-PL"/>
        </w:rPr>
        <w:tab/>
      </w:r>
      <w:r w:rsidRPr="006A3D80">
        <w:rPr>
          <w:sz w:val="18"/>
          <w:szCs w:val="18"/>
          <w:lang w:val="pl-PL"/>
        </w:rPr>
        <w:t>Sochaczew</w:t>
      </w:r>
      <w:r w:rsidR="003D4983" w:rsidRPr="006A3D80">
        <w:rPr>
          <w:sz w:val="18"/>
          <w:szCs w:val="18"/>
          <w:lang w:val="pl-PL"/>
        </w:rPr>
        <w:t xml:space="preserve">, </w:t>
      </w:r>
      <w:r w:rsidR="00E046FC">
        <w:rPr>
          <w:sz w:val="18"/>
          <w:szCs w:val="18"/>
          <w:lang w:val="pl-PL"/>
        </w:rPr>
        <w:t>06.04.2023</w:t>
      </w:r>
    </w:p>
    <w:p w:rsidR="00137EB2" w:rsidRPr="00E046FC" w:rsidRDefault="00137EB2" w:rsidP="00E046FC">
      <w:pPr>
        <w:tabs>
          <w:tab w:val="left" w:pos="5670"/>
        </w:tabs>
        <w:rPr>
          <w:sz w:val="18"/>
          <w:szCs w:val="18"/>
          <w:lang w:val="pl-PL"/>
        </w:rPr>
      </w:pPr>
    </w:p>
    <w:sectPr w:rsidR="00137EB2" w:rsidRPr="00E046FC" w:rsidSect="00E046FC">
      <w:footnotePr>
        <w:pos w:val="beneathText"/>
      </w:footnotePr>
      <w:type w:val="continuous"/>
      <w:pgSz w:w="11907" w:h="16840" w:code="9"/>
      <w:pgMar w:top="1134" w:right="1276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D1" w:rsidRDefault="00E20FD1">
      <w:r>
        <w:separator/>
      </w:r>
    </w:p>
  </w:endnote>
  <w:endnote w:type="continuationSeparator" w:id="1">
    <w:p w:rsidR="00E20FD1" w:rsidRDefault="00E2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D1" w:rsidRDefault="00E20FD1">
      <w:r>
        <w:separator/>
      </w:r>
    </w:p>
  </w:footnote>
  <w:footnote w:type="continuationSeparator" w:id="1">
    <w:p w:rsidR="00E20FD1" w:rsidRDefault="00E20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D96331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B7C"/>
    <w:multiLevelType w:val="hybridMultilevel"/>
    <w:tmpl w:val="EBC6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92CDB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175B9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D549B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63575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44683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D468D"/>
    <w:multiLevelType w:val="hybridMultilevel"/>
    <w:tmpl w:val="771A9AD4"/>
    <w:lvl w:ilvl="0" w:tplc="1ED2E49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84793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615AB"/>
    <w:multiLevelType w:val="hybridMultilevel"/>
    <w:tmpl w:val="CC522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653C9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57092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A69FB"/>
    <w:multiLevelType w:val="hybridMultilevel"/>
    <w:tmpl w:val="CC522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D1E8A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42A28"/>
    <w:multiLevelType w:val="hybridMultilevel"/>
    <w:tmpl w:val="CC522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957A6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D4EC8"/>
    <w:multiLevelType w:val="hybridMultilevel"/>
    <w:tmpl w:val="CC522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073D"/>
    <w:multiLevelType w:val="hybridMultilevel"/>
    <w:tmpl w:val="E3A4C690"/>
    <w:lvl w:ilvl="0" w:tplc="D90C3F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9525824"/>
    <w:multiLevelType w:val="hybridMultilevel"/>
    <w:tmpl w:val="CC522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2CB"/>
    <w:multiLevelType w:val="multilevel"/>
    <w:tmpl w:val="188E64A2"/>
    <w:lvl w:ilvl="0">
      <w:start w:val="1"/>
      <w:numFmt w:val="decimal"/>
      <w:lvlText w:val="%1."/>
      <w:lvlJc w:val="left"/>
      <w:pPr>
        <w:ind w:left="156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0A017AF"/>
    <w:multiLevelType w:val="hybridMultilevel"/>
    <w:tmpl w:val="CC522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44741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373A31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7542E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B3B24"/>
    <w:multiLevelType w:val="hybridMultilevel"/>
    <w:tmpl w:val="C8421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34C13"/>
    <w:multiLevelType w:val="hybridMultilevel"/>
    <w:tmpl w:val="CC522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8"/>
  </w:num>
  <w:num w:numId="8">
    <w:abstractNumId w:val="30"/>
  </w:num>
  <w:num w:numId="9">
    <w:abstractNumId w:val="18"/>
  </w:num>
  <w:num w:numId="10">
    <w:abstractNumId w:val="23"/>
  </w:num>
  <w:num w:numId="11">
    <w:abstractNumId w:val="27"/>
  </w:num>
  <w:num w:numId="12">
    <w:abstractNumId w:val="25"/>
  </w:num>
  <w:num w:numId="13">
    <w:abstractNumId w:val="12"/>
  </w:num>
  <w:num w:numId="14">
    <w:abstractNumId w:val="1"/>
  </w:num>
  <w:num w:numId="15">
    <w:abstractNumId w:val="29"/>
  </w:num>
  <w:num w:numId="16">
    <w:abstractNumId w:val="21"/>
  </w:num>
  <w:num w:numId="17">
    <w:abstractNumId w:val="9"/>
  </w:num>
  <w:num w:numId="18">
    <w:abstractNumId w:val="16"/>
  </w:num>
  <w:num w:numId="19">
    <w:abstractNumId w:val="8"/>
  </w:num>
  <w:num w:numId="20">
    <w:abstractNumId w:val="2"/>
  </w:num>
  <w:num w:numId="21">
    <w:abstractNumId w:val="11"/>
  </w:num>
  <w:num w:numId="22">
    <w:abstractNumId w:val="5"/>
  </w:num>
  <w:num w:numId="23">
    <w:abstractNumId w:val="35"/>
  </w:num>
  <w:num w:numId="24">
    <w:abstractNumId w:val="32"/>
  </w:num>
  <w:num w:numId="25">
    <w:abstractNumId w:val="22"/>
  </w:num>
  <w:num w:numId="26">
    <w:abstractNumId w:val="19"/>
  </w:num>
  <w:num w:numId="27">
    <w:abstractNumId w:val="14"/>
  </w:num>
  <w:num w:numId="28">
    <w:abstractNumId w:val="10"/>
  </w:num>
  <w:num w:numId="29">
    <w:abstractNumId w:val="17"/>
  </w:num>
  <w:num w:numId="30">
    <w:abstractNumId w:val="34"/>
  </w:num>
  <w:num w:numId="31">
    <w:abstractNumId w:val="24"/>
  </w:num>
  <w:num w:numId="32">
    <w:abstractNumId w:val="33"/>
  </w:num>
  <w:num w:numId="33">
    <w:abstractNumId w:val="13"/>
  </w:num>
  <w:num w:numId="34">
    <w:abstractNumId w:val="26"/>
  </w:num>
  <w:num w:numId="35">
    <w:abstractNumId w:val="20"/>
  </w:num>
  <w:num w:numId="36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F93E25"/>
    <w:rsid w:val="00000F8E"/>
    <w:rsid w:val="00002A14"/>
    <w:rsid w:val="00006A29"/>
    <w:rsid w:val="00006D7A"/>
    <w:rsid w:val="00010742"/>
    <w:rsid w:val="000121C3"/>
    <w:rsid w:val="00012759"/>
    <w:rsid w:val="00012C45"/>
    <w:rsid w:val="00012E6D"/>
    <w:rsid w:val="0001328C"/>
    <w:rsid w:val="0001559A"/>
    <w:rsid w:val="0001599A"/>
    <w:rsid w:val="000169FB"/>
    <w:rsid w:val="00017468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282B"/>
    <w:rsid w:val="00065470"/>
    <w:rsid w:val="0006734A"/>
    <w:rsid w:val="00067DF7"/>
    <w:rsid w:val="000705E3"/>
    <w:rsid w:val="0007330C"/>
    <w:rsid w:val="000736B4"/>
    <w:rsid w:val="000771D1"/>
    <w:rsid w:val="000808BF"/>
    <w:rsid w:val="00081781"/>
    <w:rsid w:val="0008321F"/>
    <w:rsid w:val="00083486"/>
    <w:rsid w:val="00084C62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2AC9"/>
    <w:rsid w:val="000A47CE"/>
    <w:rsid w:val="000A6C7D"/>
    <w:rsid w:val="000A6DB0"/>
    <w:rsid w:val="000A7CB2"/>
    <w:rsid w:val="000B03EE"/>
    <w:rsid w:val="000B058B"/>
    <w:rsid w:val="000B3D42"/>
    <w:rsid w:val="000B5597"/>
    <w:rsid w:val="000B7EE6"/>
    <w:rsid w:val="000C113C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29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70F5"/>
    <w:rsid w:val="00107319"/>
    <w:rsid w:val="00112B1C"/>
    <w:rsid w:val="001146B7"/>
    <w:rsid w:val="00117A3E"/>
    <w:rsid w:val="00121EDE"/>
    <w:rsid w:val="00126A9F"/>
    <w:rsid w:val="00127D9B"/>
    <w:rsid w:val="00136C8D"/>
    <w:rsid w:val="00136FA7"/>
    <w:rsid w:val="00137EB2"/>
    <w:rsid w:val="00140167"/>
    <w:rsid w:val="001412B6"/>
    <w:rsid w:val="0014441E"/>
    <w:rsid w:val="001506A1"/>
    <w:rsid w:val="00153789"/>
    <w:rsid w:val="00153C54"/>
    <w:rsid w:val="00163093"/>
    <w:rsid w:val="00164A3F"/>
    <w:rsid w:val="00164BA6"/>
    <w:rsid w:val="001651E3"/>
    <w:rsid w:val="00165EEA"/>
    <w:rsid w:val="00166A9D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1CA6"/>
    <w:rsid w:val="001F51AE"/>
    <w:rsid w:val="0020039C"/>
    <w:rsid w:val="002004BF"/>
    <w:rsid w:val="00202EB0"/>
    <w:rsid w:val="00204E80"/>
    <w:rsid w:val="00205935"/>
    <w:rsid w:val="00207117"/>
    <w:rsid w:val="002073C4"/>
    <w:rsid w:val="002122E5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08A5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0AF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A723E"/>
    <w:rsid w:val="002B1D31"/>
    <w:rsid w:val="002B2D4B"/>
    <w:rsid w:val="002B396C"/>
    <w:rsid w:val="002B5C01"/>
    <w:rsid w:val="002C1493"/>
    <w:rsid w:val="002C2C88"/>
    <w:rsid w:val="002C6C96"/>
    <w:rsid w:val="002D05EF"/>
    <w:rsid w:val="002D33F9"/>
    <w:rsid w:val="002D45BB"/>
    <w:rsid w:val="002D4B42"/>
    <w:rsid w:val="002D55D8"/>
    <w:rsid w:val="002D5B61"/>
    <w:rsid w:val="002D5FD9"/>
    <w:rsid w:val="002D7C27"/>
    <w:rsid w:val="002E24F7"/>
    <w:rsid w:val="002E2B04"/>
    <w:rsid w:val="002E36B6"/>
    <w:rsid w:val="002E5946"/>
    <w:rsid w:val="002F3579"/>
    <w:rsid w:val="002F785F"/>
    <w:rsid w:val="003034A6"/>
    <w:rsid w:val="00303773"/>
    <w:rsid w:val="00306F38"/>
    <w:rsid w:val="00307800"/>
    <w:rsid w:val="00307EFA"/>
    <w:rsid w:val="00312DBD"/>
    <w:rsid w:val="00313A00"/>
    <w:rsid w:val="00313A99"/>
    <w:rsid w:val="003149AE"/>
    <w:rsid w:val="00316176"/>
    <w:rsid w:val="00316EFA"/>
    <w:rsid w:val="00317408"/>
    <w:rsid w:val="003209DB"/>
    <w:rsid w:val="00321488"/>
    <w:rsid w:val="00322708"/>
    <w:rsid w:val="00322FAB"/>
    <w:rsid w:val="0032430B"/>
    <w:rsid w:val="00326E75"/>
    <w:rsid w:val="00327163"/>
    <w:rsid w:val="00327A09"/>
    <w:rsid w:val="00332462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2B0A"/>
    <w:rsid w:val="00353136"/>
    <w:rsid w:val="003544E6"/>
    <w:rsid w:val="00354C9C"/>
    <w:rsid w:val="00361045"/>
    <w:rsid w:val="003659E0"/>
    <w:rsid w:val="003664C7"/>
    <w:rsid w:val="00366E7B"/>
    <w:rsid w:val="003707EE"/>
    <w:rsid w:val="00371629"/>
    <w:rsid w:val="0037251E"/>
    <w:rsid w:val="00374255"/>
    <w:rsid w:val="0038107B"/>
    <w:rsid w:val="0038272F"/>
    <w:rsid w:val="00383459"/>
    <w:rsid w:val="003834FE"/>
    <w:rsid w:val="00383559"/>
    <w:rsid w:val="00392103"/>
    <w:rsid w:val="00395156"/>
    <w:rsid w:val="00395A32"/>
    <w:rsid w:val="0039632F"/>
    <w:rsid w:val="0039683B"/>
    <w:rsid w:val="003A07D2"/>
    <w:rsid w:val="003A17AC"/>
    <w:rsid w:val="003A29B5"/>
    <w:rsid w:val="003A428E"/>
    <w:rsid w:val="003A63FA"/>
    <w:rsid w:val="003A6656"/>
    <w:rsid w:val="003B09A6"/>
    <w:rsid w:val="003B249D"/>
    <w:rsid w:val="003B2934"/>
    <w:rsid w:val="003B739D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57D5"/>
    <w:rsid w:val="003F6E84"/>
    <w:rsid w:val="00400C14"/>
    <w:rsid w:val="00401A4E"/>
    <w:rsid w:val="00402E5A"/>
    <w:rsid w:val="0040493A"/>
    <w:rsid w:val="00405B0F"/>
    <w:rsid w:val="00405D25"/>
    <w:rsid w:val="004063DA"/>
    <w:rsid w:val="00406C0C"/>
    <w:rsid w:val="00407F54"/>
    <w:rsid w:val="00410404"/>
    <w:rsid w:val="00410D9B"/>
    <w:rsid w:val="00412007"/>
    <w:rsid w:val="00412A31"/>
    <w:rsid w:val="00412CD1"/>
    <w:rsid w:val="004163A6"/>
    <w:rsid w:val="00416966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6D7C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061"/>
    <w:rsid w:val="00480BFD"/>
    <w:rsid w:val="004826FD"/>
    <w:rsid w:val="00482950"/>
    <w:rsid w:val="004846CE"/>
    <w:rsid w:val="00486F06"/>
    <w:rsid w:val="00487024"/>
    <w:rsid w:val="0048703D"/>
    <w:rsid w:val="004914B2"/>
    <w:rsid w:val="00491C0A"/>
    <w:rsid w:val="00495F57"/>
    <w:rsid w:val="004963FB"/>
    <w:rsid w:val="004A0AF4"/>
    <w:rsid w:val="004A3B05"/>
    <w:rsid w:val="004A4617"/>
    <w:rsid w:val="004A48B5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2C8A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04A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76456"/>
    <w:rsid w:val="005810BC"/>
    <w:rsid w:val="0058246E"/>
    <w:rsid w:val="0058393B"/>
    <w:rsid w:val="005846EC"/>
    <w:rsid w:val="00586808"/>
    <w:rsid w:val="00586C78"/>
    <w:rsid w:val="0058729F"/>
    <w:rsid w:val="00587C20"/>
    <w:rsid w:val="00591D5E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3D42"/>
    <w:rsid w:val="005E412F"/>
    <w:rsid w:val="005E4A67"/>
    <w:rsid w:val="005F063D"/>
    <w:rsid w:val="005F40C5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B93"/>
    <w:rsid w:val="00630EC2"/>
    <w:rsid w:val="00630F7D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3456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83F79"/>
    <w:rsid w:val="00693198"/>
    <w:rsid w:val="0069379A"/>
    <w:rsid w:val="00694787"/>
    <w:rsid w:val="00695FF0"/>
    <w:rsid w:val="00696B6D"/>
    <w:rsid w:val="00697913"/>
    <w:rsid w:val="006A22D2"/>
    <w:rsid w:val="006A3D80"/>
    <w:rsid w:val="006A4001"/>
    <w:rsid w:val="006A45F4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7E5E"/>
    <w:rsid w:val="00770CEF"/>
    <w:rsid w:val="007716E1"/>
    <w:rsid w:val="00775D13"/>
    <w:rsid w:val="00776F3D"/>
    <w:rsid w:val="00780990"/>
    <w:rsid w:val="0078498F"/>
    <w:rsid w:val="00784CDD"/>
    <w:rsid w:val="007873E3"/>
    <w:rsid w:val="00791896"/>
    <w:rsid w:val="0079267E"/>
    <w:rsid w:val="007970B3"/>
    <w:rsid w:val="007A0A7A"/>
    <w:rsid w:val="007A0BD5"/>
    <w:rsid w:val="007A1610"/>
    <w:rsid w:val="007A1E78"/>
    <w:rsid w:val="007A4B08"/>
    <w:rsid w:val="007A4B42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33E6"/>
    <w:rsid w:val="007D2A4F"/>
    <w:rsid w:val="007D2E98"/>
    <w:rsid w:val="007D3820"/>
    <w:rsid w:val="007D6BFF"/>
    <w:rsid w:val="007D76C2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59EF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80F1C"/>
    <w:rsid w:val="00881CD4"/>
    <w:rsid w:val="008827F1"/>
    <w:rsid w:val="0088570D"/>
    <w:rsid w:val="008866E4"/>
    <w:rsid w:val="008950E1"/>
    <w:rsid w:val="008961BB"/>
    <w:rsid w:val="008A254B"/>
    <w:rsid w:val="008A3683"/>
    <w:rsid w:val="008A3E4A"/>
    <w:rsid w:val="008A5ADA"/>
    <w:rsid w:val="008B0B17"/>
    <w:rsid w:val="008B19B0"/>
    <w:rsid w:val="008B2B44"/>
    <w:rsid w:val="008B3F89"/>
    <w:rsid w:val="008B4A57"/>
    <w:rsid w:val="008B58F7"/>
    <w:rsid w:val="008B5AE9"/>
    <w:rsid w:val="008B7587"/>
    <w:rsid w:val="008C08A8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8F7A1A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27504"/>
    <w:rsid w:val="0093034B"/>
    <w:rsid w:val="00934831"/>
    <w:rsid w:val="00936B73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8E9"/>
    <w:rsid w:val="00955A2F"/>
    <w:rsid w:val="00957669"/>
    <w:rsid w:val="0096166C"/>
    <w:rsid w:val="009625EE"/>
    <w:rsid w:val="00963A03"/>
    <w:rsid w:val="009656AB"/>
    <w:rsid w:val="00967624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38B9"/>
    <w:rsid w:val="009949FB"/>
    <w:rsid w:val="009960C5"/>
    <w:rsid w:val="009A0F1E"/>
    <w:rsid w:val="009A2F27"/>
    <w:rsid w:val="009A5575"/>
    <w:rsid w:val="009A6788"/>
    <w:rsid w:val="009A6CDC"/>
    <w:rsid w:val="009B3816"/>
    <w:rsid w:val="009B42D5"/>
    <w:rsid w:val="009B43C8"/>
    <w:rsid w:val="009B4481"/>
    <w:rsid w:val="009B5A1D"/>
    <w:rsid w:val="009B7B70"/>
    <w:rsid w:val="009B7BFA"/>
    <w:rsid w:val="009C0555"/>
    <w:rsid w:val="009C4360"/>
    <w:rsid w:val="009D1086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5993"/>
    <w:rsid w:val="00A05CFE"/>
    <w:rsid w:val="00A1013F"/>
    <w:rsid w:val="00A11032"/>
    <w:rsid w:val="00A117CE"/>
    <w:rsid w:val="00A12DB6"/>
    <w:rsid w:val="00A16380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34A4C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6AB2"/>
    <w:rsid w:val="00A60647"/>
    <w:rsid w:val="00A616C1"/>
    <w:rsid w:val="00A6421B"/>
    <w:rsid w:val="00A6491E"/>
    <w:rsid w:val="00A64EB5"/>
    <w:rsid w:val="00A65140"/>
    <w:rsid w:val="00A668C3"/>
    <w:rsid w:val="00A672C1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3C5F"/>
    <w:rsid w:val="00A96ED9"/>
    <w:rsid w:val="00AA009A"/>
    <w:rsid w:val="00AA4979"/>
    <w:rsid w:val="00AA628F"/>
    <w:rsid w:val="00AA6BC3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46DE"/>
    <w:rsid w:val="00AD60C5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1EF2"/>
    <w:rsid w:val="00B0225D"/>
    <w:rsid w:val="00B03E58"/>
    <w:rsid w:val="00B04A3E"/>
    <w:rsid w:val="00B054FC"/>
    <w:rsid w:val="00B0564D"/>
    <w:rsid w:val="00B0702F"/>
    <w:rsid w:val="00B10A75"/>
    <w:rsid w:val="00B11B79"/>
    <w:rsid w:val="00B13E7A"/>
    <w:rsid w:val="00B14956"/>
    <w:rsid w:val="00B14A8C"/>
    <w:rsid w:val="00B16933"/>
    <w:rsid w:val="00B16AD8"/>
    <w:rsid w:val="00B2155C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6F"/>
    <w:rsid w:val="00B570E6"/>
    <w:rsid w:val="00B5719C"/>
    <w:rsid w:val="00B604DF"/>
    <w:rsid w:val="00B615E0"/>
    <w:rsid w:val="00B618F9"/>
    <w:rsid w:val="00B61F82"/>
    <w:rsid w:val="00B626E1"/>
    <w:rsid w:val="00B6559D"/>
    <w:rsid w:val="00B70AEB"/>
    <w:rsid w:val="00B746BC"/>
    <w:rsid w:val="00B77FB9"/>
    <w:rsid w:val="00B804B7"/>
    <w:rsid w:val="00B8287D"/>
    <w:rsid w:val="00B83CA6"/>
    <w:rsid w:val="00B83D45"/>
    <w:rsid w:val="00B83E4B"/>
    <w:rsid w:val="00B8533D"/>
    <w:rsid w:val="00B861D4"/>
    <w:rsid w:val="00B9007F"/>
    <w:rsid w:val="00B913E0"/>
    <w:rsid w:val="00B926C6"/>
    <w:rsid w:val="00B950BB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0556"/>
    <w:rsid w:val="00BD2433"/>
    <w:rsid w:val="00BD2EF7"/>
    <w:rsid w:val="00BD36FE"/>
    <w:rsid w:val="00BD3898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17A3B"/>
    <w:rsid w:val="00C201E1"/>
    <w:rsid w:val="00C2124F"/>
    <w:rsid w:val="00C212A7"/>
    <w:rsid w:val="00C22951"/>
    <w:rsid w:val="00C2653E"/>
    <w:rsid w:val="00C2794F"/>
    <w:rsid w:val="00C3067C"/>
    <w:rsid w:val="00C320CF"/>
    <w:rsid w:val="00C3293A"/>
    <w:rsid w:val="00C342F2"/>
    <w:rsid w:val="00C35497"/>
    <w:rsid w:val="00C371B3"/>
    <w:rsid w:val="00C37B37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0F"/>
    <w:rsid w:val="00C95DF7"/>
    <w:rsid w:val="00CA286E"/>
    <w:rsid w:val="00CA3B3C"/>
    <w:rsid w:val="00CA533E"/>
    <w:rsid w:val="00CA6DB9"/>
    <w:rsid w:val="00CA6FFD"/>
    <w:rsid w:val="00CB30FF"/>
    <w:rsid w:val="00CB53DE"/>
    <w:rsid w:val="00CB76F5"/>
    <w:rsid w:val="00CB7849"/>
    <w:rsid w:val="00CB790F"/>
    <w:rsid w:val="00CC0A8B"/>
    <w:rsid w:val="00CC28BF"/>
    <w:rsid w:val="00CC34A5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72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52B"/>
    <w:rsid w:val="00D02AD7"/>
    <w:rsid w:val="00D03167"/>
    <w:rsid w:val="00D07722"/>
    <w:rsid w:val="00D078C9"/>
    <w:rsid w:val="00D102A3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3236B"/>
    <w:rsid w:val="00D366F6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24E8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A4DC5"/>
    <w:rsid w:val="00DA79B5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25D"/>
    <w:rsid w:val="00DE13C1"/>
    <w:rsid w:val="00DE472F"/>
    <w:rsid w:val="00DE5BF0"/>
    <w:rsid w:val="00DE69E0"/>
    <w:rsid w:val="00DF1DE2"/>
    <w:rsid w:val="00DF2014"/>
    <w:rsid w:val="00DF2719"/>
    <w:rsid w:val="00DF6613"/>
    <w:rsid w:val="00DF718E"/>
    <w:rsid w:val="00E00DC1"/>
    <w:rsid w:val="00E01067"/>
    <w:rsid w:val="00E014DC"/>
    <w:rsid w:val="00E040AD"/>
    <w:rsid w:val="00E046FC"/>
    <w:rsid w:val="00E06231"/>
    <w:rsid w:val="00E07160"/>
    <w:rsid w:val="00E12235"/>
    <w:rsid w:val="00E146AD"/>
    <w:rsid w:val="00E14D7F"/>
    <w:rsid w:val="00E20FD1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371AE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33BA"/>
    <w:rsid w:val="00E64296"/>
    <w:rsid w:val="00E65D85"/>
    <w:rsid w:val="00E71800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68A"/>
    <w:rsid w:val="00E96486"/>
    <w:rsid w:val="00EA0DF4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B55B5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449"/>
    <w:rsid w:val="00EE67F9"/>
    <w:rsid w:val="00EE7DAD"/>
    <w:rsid w:val="00EE7FE2"/>
    <w:rsid w:val="00EF035B"/>
    <w:rsid w:val="00EF1219"/>
    <w:rsid w:val="00EF59BB"/>
    <w:rsid w:val="00EF73D6"/>
    <w:rsid w:val="00F004BF"/>
    <w:rsid w:val="00F01BDE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42C5"/>
    <w:rsid w:val="00F161EE"/>
    <w:rsid w:val="00F165CE"/>
    <w:rsid w:val="00F16A35"/>
    <w:rsid w:val="00F16BF1"/>
    <w:rsid w:val="00F17C9D"/>
    <w:rsid w:val="00F203C9"/>
    <w:rsid w:val="00F20FBB"/>
    <w:rsid w:val="00F24A92"/>
    <w:rsid w:val="00F254A5"/>
    <w:rsid w:val="00F25C99"/>
    <w:rsid w:val="00F26D1E"/>
    <w:rsid w:val="00F30024"/>
    <w:rsid w:val="00F30824"/>
    <w:rsid w:val="00F332EC"/>
    <w:rsid w:val="00F34106"/>
    <w:rsid w:val="00F369BF"/>
    <w:rsid w:val="00F4002E"/>
    <w:rsid w:val="00F403D5"/>
    <w:rsid w:val="00F4305E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8613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4B51"/>
    <w:rsid w:val="00FE5D7A"/>
    <w:rsid w:val="00FE6963"/>
    <w:rsid w:val="00FF1545"/>
    <w:rsid w:val="00FF3189"/>
    <w:rsid w:val="00FF3F51"/>
    <w:rsid w:val="00FF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2A3"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rsid w:val="00D102A3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D102A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D102A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rsid w:val="00D102A3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D102A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D102A3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D102A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D102A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D102A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D102A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D102A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D102A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D102A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D102A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D102A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D102A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D102A3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102A3"/>
    <w:pPr>
      <w:spacing w:after="240"/>
      <w:ind w:left="357" w:hanging="357"/>
      <w:jc w:val="both"/>
    </w:pPr>
  </w:style>
  <w:style w:type="character" w:styleId="Numerstrony">
    <w:name w:val="page number"/>
    <w:rsid w:val="00D102A3"/>
    <w:rPr>
      <w:rFonts w:cs="Times New Roman"/>
    </w:rPr>
  </w:style>
  <w:style w:type="paragraph" w:styleId="Nagwek">
    <w:name w:val="header"/>
    <w:basedOn w:val="Normalny"/>
    <w:rsid w:val="00D102A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D102A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D102A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sid w:val="00D102A3"/>
    <w:rPr>
      <w:rFonts w:cs="Times New Roman"/>
      <w:i/>
    </w:rPr>
  </w:style>
  <w:style w:type="character" w:styleId="Hipercze">
    <w:name w:val="Hyperlink"/>
    <w:rsid w:val="00D102A3"/>
    <w:rPr>
      <w:rFonts w:cs="Times New Roman"/>
      <w:color w:val="0000FF"/>
      <w:u w:val="single"/>
    </w:rPr>
  </w:style>
  <w:style w:type="character" w:styleId="Pogrubienie">
    <w:name w:val="Strong"/>
    <w:qFormat/>
    <w:rsid w:val="00D102A3"/>
    <w:rPr>
      <w:rFonts w:cs="Times New Roman"/>
      <w:b/>
    </w:rPr>
  </w:style>
  <w:style w:type="paragraph" w:customStyle="1" w:styleId="ZCom">
    <w:name w:val="Z_Com"/>
    <w:basedOn w:val="Normalny"/>
    <w:next w:val="Normalny"/>
    <w:rsid w:val="00D102A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1">
    <w:name w:val="Plan dokumentu1"/>
    <w:basedOn w:val="Normalny"/>
    <w:semiHidden/>
    <w:rsid w:val="00D102A3"/>
    <w:pPr>
      <w:shd w:val="clear" w:color="auto" w:fill="000080"/>
    </w:pPr>
  </w:style>
  <w:style w:type="character" w:customStyle="1" w:styleId="tw4winMark">
    <w:name w:val="tw4winMark"/>
    <w:rsid w:val="00D102A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D102A3"/>
    <w:rPr>
      <w:color w:val="00FF00"/>
      <w:sz w:val="40"/>
    </w:rPr>
  </w:style>
  <w:style w:type="character" w:customStyle="1" w:styleId="tw4winTerm">
    <w:name w:val="tw4winTerm"/>
    <w:rsid w:val="00D102A3"/>
    <w:rPr>
      <w:color w:val="0000FF"/>
    </w:rPr>
  </w:style>
  <w:style w:type="character" w:customStyle="1" w:styleId="tw4winPopup">
    <w:name w:val="tw4winPopup"/>
    <w:rsid w:val="00D102A3"/>
    <w:rPr>
      <w:noProof/>
      <w:color w:val="008000"/>
    </w:rPr>
  </w:style>
  <w:style w:type="character" w:customStyle="1" w:styleId="tw4winJump">
    <w:name w:val="tw4winJump"/>
    <w:rsid w:val="00D102A3"/>
    <w:rPr>
      <w:noProof/>
      <w:color w:val="008080"/>
    </w:rPr>
  </w:style>
  <w:style w:type="character" w:customStyle="1" w:styleId="tw4winExternal">
    <w:name w:val="tw4winExternal"/>
    <w:rsid w:val="00D102A3"/>
    <w:rPr>
      <w:noProof/>
      <w:color w:val="808080"/>
    </w:rPr>
  </w:style>
  <w:style w:type="character" w:customStyle="1" w:styleId="tw4winInternal">
    <w:name w:val="tw4winInternal"/>
    <w:rsid w:val="00D102A3"/>
    <w:rPr>
      <w:noProof/>
      <w:color w:val="FF0000"/>
    </w:rPr>
  </w:style>
  <w:style w:type="character" w:customStyle="1" w:styleId="DONOTTRANSLATE">
    <w:name w:val="DO_NOT_TRANSLATE"/>
    <w:rsid w:val="00D102A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  <w:style w:type="character" w:customStyle="1" w:styleId="StopkaZnak">
    <w:name w:val="Stopka Znak"/>
    <w:basedOn w:val="Domylnaczcionkaakapitu"/>
    <w:link w:val="Stopka"/>
    <w:uiPriority w:val="99"/>
    <w:rsid w:val="00FE4B51"/>
    <w:rPr>
      <w:snapToGrid w:val="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76C2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7D76C2"/>
  </w:style>
  <w:style w:type="paragraph" w:styleId="Poprawka">
    <w:name w:val="Revision"/>
    <w:hidden/>
    <w:uiPriority w:val="99"/>
    <w:semiHidden/>
    <w:rsid w:val="000B7EE6"/>
    <w:rPr>
      <w:snapToGrid w:val="0"/>
      <w:lang w:val="fr-FR" w:eastAsia="en-GB"/>
    </w:rPr>
  </w:style>
  <w:style w:type="paragraph" w:customStyle="1" w:styleId="Style1">
    <w:name w:val="Style1"/>
    <w:basedOn w:val="Normalny"/>
    <w:link w:val="Style1Char"/>
    <w:qFormat/>
    <w:rsid w:val="00B83D45"/>
    <w:pPr>
      <w:jc w:val="both"/>
    </w:pPr>
    <w:rPr>
      <w:rFonts w:ascii="Verdana" w:hAnsi="Verdana"/>
      <w:snapToGrid/>
      <w:color w:val="333333"/>
      <w:szCs w:val="24"/>
      <w:lang w:val="en-GB"/>
    </w:r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83D45"/>
    <w:pPr>
      <w:jc w:val="both"/>
    </w:pPr>
    <w:rPr>
      <w:rFonts w:ascii="Verdana" w:hAnsi="Verdana"/>
      <w:snapToGrid/>
      <w:color w:val="333333"/>
      <w:lang w:val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83D45"/>
    <w:rPr>
      <w:rFonts w:ascii="Verdana" w:hAnsi="Verdana"/>
      <w:color w:val="333333"/>
      <w:lang w:val="en-GB" w:eastAsia="en-GB"/>
    </w:rPr>
  </w:style>
  <w:style w:type="table" w:styleId="Tabela-Siatka">
    <w:name w:val="Table Grid"/>
    <w:basedOn w:val="Standardowy"/>
    <w:rsid w:val="00B83D45"/>
    <w:rPr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Char">
    <w:name w:val="Style1 Char"/>
    <w:link w:val="Style1"/>
    <w:rsid w:val="00B83D45"/>
    <w:rPr>
      <w:rFonts w:ascii="Verdana" w:hAnsi="Verdana"/>
      <w:color w:val="333333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F1EB-D652-4E44-926D-7767F680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1113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MONIKA KONCICKA</cp:lastModifiedBy>
  <cp:revision>18</cp:revision>
  <cp:lastPrinted>2017-07-05T06:30:00Z</cp:lastPrinted>
  <dcterms:created xsi:type="dcterms:W3CDTF">2022-04-19T13:09:00Z</dcterms:created>
  <dcterms:modified xsi:type="dcterms:W3CDTF">2023-03-28T20:35:00Z</dcterms:modified>
</cp:coreProperties>
</file>